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C07" w:rsidRPr="00926757" w:rsidRDefault="00884C07" w:rsidP="00926757">
      <w:pPr>
        <w:bidi w:val="0"/>
        <w:jc w:val="both"/>
        <w:rPr>
          <w:rFonts w:asciiTheme="majorBidi" w:hAnsiTheme="majorBidi" w:cstheme="majorBidi"/>
          <w:i/>
          <w:iCs/>
          <w:sz w:val="28"/>
          <w:szCs w:val="28"/>
          <w:lang w:bidi="ar-IQ"/>
        </w:rPr>
      </w:pPr>
      <w:proofErr w:type="spellStart"/>
      <w:r w:rsidRPr="00926757">
        <w:rPr>
          <w:rFonts w:asciiTheme="majorBidi" w:hAnsiTheme="majorBidi" w:cstheme="majorBidi"/>
          <w:i/>
          <w:iCs/>
          <w:sz w:val="28"/>
          <w:szCs w:val="28"/>
          <w:lang w:bidi="ar-IQ"/>
        </w:rPr>
        <w:t>Nematodirus</w:t>
      </w:r>
      <w:proofErr w:type="spellEnd"/>
    </w:p>
    <w:p w:rsidR="00884C07" w:rsidRPr="00926757" w:rsidRDefault="00884C07" w:rsidP="00926757">
      <w:pPr>
        <w:bidi w:val="0"/>
        <w:jc w:val="both"/>
        <w:rPr>
          <w:rFonts w:asciiTheme="majorBidi" w:hAnsiTheme="majorBidi" w:cstheme="majorBidi"/>
          <w:sz w:val="28"/>
          <w:szCs w:val="28"/>
          <w:lang w:bidi="ar-IQ"/>
        </w:rPr>
      </w:pPr>
      <w:proofErr w:type="spellStart"/>
      <w:r w:rsidRPr="00926757">
        <w:rPr>
          <w:rFonts w:asciiTheme="majorBidi" w:hAnsiTheme="majorBidi" w:cstheme="majorBidi"/>
          <w:sz w:val="28"/>
          <w:szCs w:val="28"/>
          <w:lang w:bidi="ar-IQ"/>
        </w:rPr>
        <w:t>Nematoctirus</w:t>
      </w:r>
      <w:proofErr w:type="spellEnd"/>
      <w:r w:rsidRPr="00926757">
        <w:rPr>
          <w:rFonts w:asciiTheme="majorBidi" w:hAnsiTheme="majorBidi" w:cstheme="majorBidi"/>
          <w:sz w:val="28"/>
          <w:szCs w:val="28"/>
          <w:lang w:bidi="ar-IQ"/>
        </w:rPr>
        <w:t xml:space="preserve"> is of special importance as a parasite of lambs in temperate regions</w:t>
      </w:r>
      <w:r w:rsidRPr="00926757">
        <w:rPr>
          <w:rFonts w:asciiTheme="majorBidi" w:hAnsiTheme="majorBidi" w:cstheme="majorBidi"/>
          <w:sz w:val="28"/>
          <w:szCs w:val="28"/>
          <w:rtl/>
          <w:lang w:bidi="ar-IQ"/>
        </w:rPr>
        <w:t>.</w:t>
      </w:r>
    </w:p>
    <w:p w:rsidR="00884C07" w:rsidRPr="00926757" w:rsidRDefault="00884C07" w:rsidP="00926757">
      <w:pPr>
        <w:bidi w:val="0"/>
        <w:jc w:val="both"/>
        <w:rPr>
          <w:rFonts w:asciiTheme="majorBidi" w:hAnsiTheme="majorBidi" w:cstheme="majorBidi"/>
          <w:sz w:val="28"/>
          <w:szCs w:val="28"/>
          <w:lang w:bidi="ar-IQ"/>
        </w:rPr>
      </w:pPr>
      <w:r w:rsidRPr="00926757">
        <w:rPr>
          <w:rFonts w:asciiTheme="majorBidi" w:hAnsiTheme="majorBidi" w:cstheme="majorBidi"/>
          <w:sz w:val="28"/>
          <w:szCs w:val="28"/>
          <w:lang w:bidi="ar-IQ"/>
        </w:rPr>
        <w:t>Hosts: Ruminants</w:t>
      </w:r>
      <w:r w:rsidRPr="00926757">
        <w:rPr>
          <w:rFonts w:asciiTheme="majorBidi" w:hAnsiTheme="majorBidi" w:cstheme="majorBidi"/>
          <w:sz w:val="28"/>
          <w:szCs w:val="28"/>
          <w:rtl/>
          <w:lang w:bidi="ar-IQ"/>
        </w:rPr>
        <w:t>.</w:t>
      </w:r>
    </w:p>
    <w:p w:rsidR="00884C07" w:rsidRPr="00926757" w:rsidRDefault="00884C07" w:rsidP="00926757">
      <w:pPr>
        <w:bidi w:val="0"/>
        <w:jc w:val="both"/>
        <w:rPr>
          <w:rFonts w:asciiTheme="majorBidi" w:hAnsiTheme="majorBidi" w:cstheme="majorBidi"/>
          <w:sz w:val="28"/>
          <w:szCs w:val="28"/>
          <w:lang w:bidi="ar-IQ"/>
        </w:rPr>
      </w:pPr>
      <w:r w:rsidRPr="00926757">
        <w:rPr>
          <w:rFonts w:asciiTheme="majorBidi" w:hAnsiTheme="majorBidi" w:cstheme="majorBidi"/>
          <w:sz w:val="28"/>
          <w:szCs w:val="28"/>
          <w:lang w:bidi="ar-IQ"/>
        </w:rPr>
        <w:t>Site</w:t>
      </w:r>
      <w:r w:rsidRPr="00926757">
        <w:rPr>
          <w:rFonts w:asciiTheme="majorBidi" w:hAnsiTheme="majorBidi" w:cstheme="majorBidi"/>
          <w:sz w:val="28"/>
          <w:szCs w:val="28"/>
          <w:rtl/>
          <w:lang w:bidi="ar-IQ"/>
        </w:rPr>
        <w:t>:</w:t>
      </w:r>
    </w:p>
    <w:p w:rsidR="00884C07" w:rsidRPr="00926757" w:rsidRDefault="00884C07" w:rsidP="00926757">
      <w:pPr>
        <w:bidi w:val="0"/>
        <w:jc w:val="both"/>
        <w:rPr>
          <w:rFonts w:asciiTheme="majorBidi" w:hAnsiTheme="majorBidi" w:cstheme="majorBidi"/>
          <w:sz w:val="28"/>
          <w:szCs w:val="28"/>
          <w:lang w:bidi="ar-IQ"/>
        </w:rPr>
      </w:pPr>
      <w:r w:rsidRPr="00926757">
        <w:rPr>
          <w:rFonts w:asciiTheme="majorBidi" w:hAnsiTheme="majorBidi" w:cstheme="majorBidi"/>
          <w:sz w:val="28"/>
          <w:szCs w:val="28"/>
          <w:lang w:bidi="ar-IQ"/>
        </w:rPr>
        <w:t>Small intestine</w:t>
      </w:r>
      <w:r w:rsidRPr="00926757">
        <w:rPr>
          <w:rFonts w:asciiTheme="majorBidi" w:hAnsiTheme="majorBidi" w:cstheme="majorBidi"/>
          <w:sz w:val="28"/>
          <w:szCs w:val="28"/>
          <w:rtl/>
          <w:lang w:bidi="ar-IQ"/>
        </w:rPr>
        <w:t>.</w:t>
      </w:r>
    </w:p>
    <w:p w:rsidR="00884C07" w:rsidRPr="00926757" w:rsidRDefault="00884C07" w:rsidP="00926757">
      <w:pPr>
        <w:bidi w:val="0"/>
        <w:jc w:val="both"/>
        <w:rPr>
          <w:rFonts w:asciiTheme="majorBidi" w:hAnsiTheme="majorBidi" w:cstheme="majorBidi"/>
          <w:sz w:val="28"/>
          <w:szCs w:val="28"/>
          <w:lang w:bidi="ar-IQ"/>
        </w:rPr>
      </w:pPr>
      <w:r w:rsidRPr="00926757">
        <w:rPr>
          <w:rFonts w:asciiTheme="majorBidi" w:hAnsiTheme="majorBidi" w:cstheme="majorBidi"/>
          <w:sz w:val="28"/>
          <w:szCs w:val="28"/>
          <w:lang w:bidi="ar-IQ"/>
        </w:rPr>
        <w:t>Species</w:t>
      </w:r>
      <w:r w:rsidRPr="00926757">
        <w:rPr>
          <w:rFonts w:asciiTheme="majorBidi" w:hAnsiTheme="majorBidi" w:cstheme="majorBidi"/>
          <w:sz w:val="28"/>
          <w:szCs w:val="28"/>
          <w:rtl/>
          <w:lang w:bidi="ar-IQ"/>
        </w:rPr>
        <w:t>:</w:t>
      </w:r>
    </w:p>
    <w:p w:rsidR="00884C07" w:rsidRPr="00926757" w:rsidRDefault="00884C07" w:rsidP="00926757">
      <w:pPr>
        <w:bidi w:val="0"/>
        <w:jc w:val="both"/>
        <w:rPr>
          <w:rFonts w:asciiTheme="majorBidi" w:hAnsiTheme="majorBidi" w:cstheme="majorBidi"/>
          <w:sz w:val="28"/>
          <w:szCs w:val="28"/>
          <w:lang w:bidi="ar-IQ"/>
        </w:rPr>
      </w:pPr>
      <w:proofErr w:type="spellStart"/>
      <w:r w:rsidRPr="00926757">
        <w:rPr>
          <w:rFonts w:asciiTheme="majorBidi" w:hAnsiTheme="majorBidi" w:cstheme="majorBidi"/>
          <w:sz w:val="28"/>
          <w:szCs w:val="28"/>
          <w:lang w:bidi="ar-IQ"/>
        </w:rPr>
        <w:t>Nematodirus</w:t>
      </w:r>
      <w:proofErr w:type="spellEnd"/>
      <w:r w:rsidRPr="00926757">
        <w:rPr>
          <w:rFonts w:asciiTheme="majorBidi" w:hAnsiTheme="majorBidi" w:cstheme="majorBidi"/>
          <w:sz w:val="28"/>
          <w:szCs w:val="28"/>
          <w:lang w:bidi="ar-IQ"/>
        </w:rPr>
        <w:t xml:space="preserve"> </w:t>
      </w:r>
      <w:proofErr w:type="spellStart"/>
      <w:r w:rsidRPr="00926757">
        <w:rPr>
          <w:rFonts w:asciiTheme="majorBidi" w:hAnsiTheme="majorBidi" w:cstheme="majorBidi"/>
          <w:sz w:val="28"/>
          <w:szCs w:val="28"/>
          <w:lang w:bidi="ar-IQ"/>
        </w:rPr>
        <w:t>battus</w:t>
      </w:r>
      <w:proofErr w:type="spellEnd"/>
      <w:r w:rsidRPr="00926757">
        <w:rPr>
          <w:rFonts w:asciiTheme="majorBidi" w:hAnsiTheme="majorBidi" w:cstheme="majorBidi"/>
          <w:sz w:val="28"/>
          <w:szCs w:val="28"/>
          <w:lang w:bidi="ar-IQ"/>
        </w:rPr>
        <w:t xml:space="preserve"> sheep, occasionally calves</w:t>
      </w:r>
    </w:p>
    <w:p w:rsidR="00884C07" w:rsidRPr="00926757" w:rsidRDefault="00884C07" w:rsidP="00926757">
      <w:pPr>
        <w:bidi w:val="0"/>
        <w:jc w:val="both"/>
        <w:rPr>
          <w:rFonts w:asciiTheme="majorBidi" w:hAnsiTheme="majorBidi" w:cstheme="majorBidi"/>
          <w:sz w:val="28"/>
          <w:szCs w:val="28"/>
          <w:lang w:bidi="ar-IQ"/>
        </w:rPr>
      </w:pPr>
      <w:r w:rsidRPr="00926757">
        <w:rPr>
          <w:rFonts w:asciiTheme="majorBidi" w:hAnsiTheme="majorBidi" w:cstheme="majorBidi"/>
          <w:sz w:val="28"/>
          <w:szCs w:val="28"/>
          <w:lang w:bidi="ar-IQ"/>
        </w:rPr>
        <w:t xml:space="preserve">N. </w:t>
      </w:r>
      <w:proofErr w:type="spellStart"/>
      <w:r w:rsidRPr="00926757">
        <w:rPr>
          <w:rFonts w:asciiTheme="majorBidi" w:hAnsiTheme="majorBidi" w:cstheme="majorBidi"/>
          <w:sz w:val="28"/>
          <w:szCs w:val="28"/>
          <w:lang w:bidi="ar-IQ"/>
        </w:rPr>
        <w:t>filicollis</w:t>
      </w:r>
      <w:proofErr w:type="spellEnd"/>
      <w:r w:rsidRPr="00926757">
        <w:rPr>
          <w:rFonts w:asciiTheme="majorBidi" w:hAnsiTheme="majorBidi" w:cstheme="majorBidi"/>
          <w:sz w:val="28"/>
          <w:szCs w:val="28"/>
          <w:rtl/>
          <w:lang w:bidi="ar-IQ"/>
        </w:rPr>
        <w:tab/>
      </w:r>
      <w:r w:rsidRPr="00926757">
        <w:rPr>
          <w:rFonts w:asciiTheme="majorBidi" w:hAnsiTheme="majorBidi" w:cstheme="majorBidi"/>
          <w:sz w:val="28"/>
          <w:szCs w:val="28"/>
          <w:lang w:bidi="ar-IQ"/>
        </w:rPr>
        <w:t>sheep and goats</w:t>
      </w:r>
    </w:p>
    <w:p w:rsidR="00884C07" w:rsidRPr="00926757" w:rsidRDefault="00884C07" w:rsidP="00926757">
      <w:pPr>
        <w:bidi w:val="0"/>
        <w:jc w:val="both"/>
        <w:rPr>
          <w:rFonts w:asciiTheme="majorBidi" w:hAnsiTheme="majorBidi" w:cstheme="majorBidi"/>
          <w:sz w:val="28"/>
          <w:szCs w:val="28"/>
          <w:lang w:bidi="ar-IQ"/>
        </w:rPr>
      </w:pPr>
      <w:r w:rsidRPr="00926757">
        <w:rPr>
          <w:rFonts w:asciiTheme="majorBidi" w:hAnsiTheme="majorBidi" w:cstheme="majorBidi"/>
          <w:sz w:val="28"/>
          <w:szCs w:val="28"/>
          <w:lang w:bidi="ar-IQ"/>
        </w:rPr>
        <w:t xml:space="preserve">N. </w:t>
      </w:r>
      <w:proofErr w:type="spellStart"/>
      <w:r w:rsidRPr="00926757">
        <w:rPr>
          <w:rFonts w:asciiTheme="majorBidi" w:hAnsiTheme="majorBidi" w:cstheme="majorBidi"/>
          <w:sz w:val="28"/>
          <w:szCs w:val="28"/>
          <w:lang w:bidi="ar-IQ"/>
        </w:rPr>
        <w:t>spathiger</w:t>
      </w:r>
      <w:proofErr w:type="spellEnd"/>
      <w:r w:rsidRPr="00926757">
        <w:rPr>
          <w:rFonts w:asciiTheme="majorBidi" w:hAnsiTheme="majorBidi" w:cstheme="majorBidi"/>
          <w:sz w:val="28"/>
          <w:szCs w:val="28"/>
          <w:rtl/>
          <w:lang w:bidi="ar-IQ"/>
        </w:rPr>
        <w:tab/>
      </w:r>
      <w:r w:rsidRPr="00926757">
        <w:rPr>
          <w:rFonts w:asciiTheme="majorBidi" w:hAnsiTheme="majorBidi" w:cstheme="majorBidi"/>
          <w:sz w:val="28"/>
          <w:szCs w:val="28"/>
          <w:lang w:bidi="ar-IQ"/>
        </w:rPr>
        <w:t>sheep and goats, occasionally</w:t>
      </w:r>
      <w:r w:rsidR="00D3768E" w:rsidRPr="00926757">
        <w:rPr>
          <w:rFonts w:asciiTheme="majorBidi" w:hAnsiTheme="majorBidi" w:cstheme="majorBidi"/>
          <w:sz w:val="28"/>
          <w:szCs w:val="28"/>
          <w:lang w:bidi="ar-IQ"/>
        </w:rPr>
        <w:t xml:space="preserve"> </w:t>
      </w:r>
      <w:r w:rsidRPr="00926757">
        <w:rPr>
          <w:rFonts w:asciiTheme="majorBidi" w:hAnsiTheme="majorBidi" w:cstheme="majorBidi"/>
          <w:sz w:val="28"/>
          <w:szCs w:val="28"/>
          <w:lang w:bidi="ar-IQ"/>
        </w:rPr>
        <w:t>cattle</w:t>
      </w:r>
    </w:p>
    <w:p w:rsidR="009E286D" w:rsidRPr="00926757" w:rsidRDefault="00884C07" w:rsidP="00926757">
      <w:pPr>
        <w:bidi w:val="0"/>
        <w:jc w:val="both"/>
        <w:rPr>
          <w:rFonts w:asciiTheme="majorBidi" w:hAnsiTheme="majorBidi" w:cstheme="majorBidi"/>
          <w:sz w:val="28"/>
          <w:szCs w:val="28"/>
          <w:lang w:bidi="ar-IQ"/>
        </w:rPr>
      </w:pPr>
      <w:r w:rsidRPr="00926757">
        <w:rPr>
          <w:rFonts w:asciiTheme="majorBidi" w:hAnsiTheme="majorBidi" w:cstheme="majorBidi"/>
          <w:sz w:val="28"/>
          <w:szCs w:val="28"/>
          <w:lang w:bidi="ar-IQ"/>
        </w:rPr>
        <w:t xml:space="preserve">N. </w:t>
      </w:r>
      <w:proofErr w:type="spellStart"/>
      <w:r w:rsidRPr="00926757">
        <w:rPr>
          <w:rFonts w:asciiTheme="majorBidi" w:hAnsiTheme="majorBidi" w:cstheme="majorBidi"/>
          <w:sz w:val="28"/>
          <w:szCs w:val="28"/>
          <w:lang w:bidi="ar-IQ"/>
        </w:rPr>
        <w:t>helvetianus</w:t>
      </w:r>
      <w:proofErr w:type="spellEnd"/>
      <w:r w:rsidRPr="00926757">
        <w:rPr>
          <w:rFonts w:asciiTheme="majorBidi" w:hAnsiTheme="majorBidi" w:cstheme="majorBidi"/>
          <w:sz w:val="28"/>
          <w:szCs w:val="28"/>
          <w:lang w:bidi="ar-IQ"/>
        </w:rPr>
        <w:tab/>
        <w:t>cattle.</w:t>
      </w:r>
    </w:p>
    <w:p w:rsidR="00884C07" w:rsidRPr="00926757" w:rsidRDefault="00884C07" w:rsidP="00926757">
      <w:pPr>
        <w:bidi w:val="0"/>
        <w:jc w:val="both"/>
        <w:rPr>
          <w:rFonts w:asciiTheme="majorBidi" w:hAnsiTheme="majorBidi" w:cstheme="majorBidi"/>
          <w:sz w:val="28"/>
          <w:szCs w:val="28"/>
          <w:lang w:bidi="ar-IQ"/>
        </w:rPr>
      </w:pPr>
      <w:r w:rsidRPr="00926757">
        <w:rPr>
          <w:rFonts w:asciiTheme="majorBidi" w:hAnsiTheme="majorBidi" w:cstheme="majorBidi"/>
          <w:i/>
          <w:iCs/>
          <w:sz w:val="28"/>
          <w:szCs w:val="28"/>
          <w:lang w:bidi="ar-IQ"/>
        </w:rPr>
        <w:t xml:space="preserve">N </w:t>
      </w:r>
      <w:proofErr w:type="spellStart"/>
      <w:r w:rsidRPr="00926757">
        <w:rPr>
          <w:rFonts w:asciiTheme="majorBidi" w:hAnsiTheme="majorBidi" w:cstheme="majorBidi"/>
          <w:i/>
          <w:iCs/>
          <w:sz w:val="28"/>
          <w:szCs w:val="28"/>
          <w:lang w:bidi="ar-IQ"/>
        </w:rPr>
        <w:t>abnormalis</w:t>
      </w:r>
      <w:proofErr w:type="spellEnd"/>
      <w:r w:rsidRPr="00926757">
        <w:rPr>
          <w:rFonts w:asciiTheme="majorBidi" w:hAnsiTheme="majorBidi" w:cstheme="majorBidi"/>
          <w:sz w:val="28"/>
          <w:szCs w:val="28"/>
          <w:lang w:bidi="ar-IQ"/>
        </w:rPr>
        <w:t xml:space="preserve"> and </w:t>
      </w:r>
      <w:r w:rsidRPr="00926757">
        <w:rPr>
          <w:rFonts w:asciiTheme="majorBidi" w:hAnsiTheme="majorBidi" w:cstheme="majorBidi"/>
          <w:i/>
          <w:iCs/>
          <w:sz w:val="28"/>
          <w:szCs w:val="28"/>
          <w:lang w:bidi="ar-IQ"/>
        </w:rPr>
        <w:t xml:space="preserve">N. </w:t>
      </w:r>
      <w:proofErr w:type="spellStart"/>
      <w:r w:rsidRPr="00926757">
        <w:rPr>
          <w:rFonts w:asciiTheme="majorBidi" w:hAnsiTheme="majorBidi" w:cstheme="majorBidi"/>
          <w:i/>
          <w:iCs/>
          <w:sz w:val="28"/>
          <w:szCs w:val="28"/>
          <w:lang w:bidi="ar-IQ"/>
        </w:rPr>
        <w:t>oiratianus</w:t>
      </w:r>
      <w:proofErr w:type="spellEnd"/>
      <w:r w:rsidR="00D3768E" w:rsidRPr="00926757">
        <w:rPr>
          <w:rFonts w:asciiTheme="majorBidi" w:hAnsiTheme="majorBidi" w:cstheme="majorBidi"/>
          <w:sz w:val="28"/>
          <w:szCs w:val="28"/>
          <w:lang w:bidi="ar-IQ"/>
        </w:rPr>
        <w:t xml:space="preserve"> have also been re</w:t>
      </w:r>
      <w:r w:rsidRPr="00926757">
        <w:rPr>
          <w:rFonts w:asciiTheme="majorBidi" w:hAnsiTheme="majorBidi" w:cstheme="majorBidi"/>
          <w:sz w:val="28"/>
          <w:szCs w:val="28"/>
          <w:lang w:bidi="ar-IQ"/>
        </w:rPr>
        <w:t>corded from sheep and goats in southern Europe. Asia. America and Australia</w:t>
      </w:r>
      <w:r w:rsidRPr="00926757">
        <w:rPr>
          <w:rFonts w:asciiTheme="majorBidi" w:hAnsiTheme="majorBidi" w:cstheme="majorBidi"/>
          <w:sz w:val="28"/>
          <w:szCs w:val="28"/>
          <w:rtl/>
          <w:lang w:bidi="ar-IQ"/>
        </w:rPr>
        <w:t>.</w:t>
      </w:r>
    </w:p>
    <w:p w:rsidR="00884C07" w:rsidRPr="00926757" w:rsidRDefault="00884C07" w:rsidP="00926757">
      <w:pPr>
        <w:bidi w:val="0"/>
        <w:jc w:val="both"/>
        <w:rPr>
          <w:rFonts w:asciiTheme="majorBidi" w:hAnsiTheme="majorBidi" w:cstheme="majorBidi"/>
          <w:sz w:val="28"/>
          <w:szCs w:val="28"/>
          <w:lang w:bidi="ar-IQ"/>
        </w:rPr>
      </w:pPr>
      <w:r w:rsidRPr="00926757">
        <w:rPr>
          <w:rFonts w:asciiTheme="majorBidi" w:hAnsiTheme="majorBidi" w:cstheme="majorBidi"/>
          <w:sz w:val="28"/>
          <w:szCs w:val="28"/>
          <w:lang w:bidi="ar-IQ"/>
        </w:rPr>
        <w:t>Distribution</w:t>
      </w:r>
      <w:r w:rsidRPr="00926757">
        <w:rPr>
          <w:rFonts w:asciiTheme="majorBidi" w:hAnsiTheme="majorBidi" w:cstheme="majorBidi"/>
          <w:sz w:val="28"/>
          <w:szCs w:val="28"/>
          <w:rtl/>
          <w:lang w:bidi="ar-IQ"/>
        </w:rPr>
        <w:t>:</w:t>
      </w:r>
    </w:p>
    <w:p w:rsidR="00927047" w:rsidRPr="00926757" w:rsidRDefault="00884C07" w:rsidP="00926757">
      <w:pPr>
        <w:bidi w:val="0"/>
        <w:jc w:val="both"/>
        <w:rPr>
          <w:rFonts w:asciiTheme="majorBidi" w:hAnsiTheme="majorBidi" w:cstheme="majorBidi"/>
          <w:sz w:val="28"/>
          <w:szCs w:val="28"/>
          <w:lang w:bidi="ar-IQ"/>
        </w:rPr>
      </w:pPr>
      <w:r w:rsidRPr="00926757">
        <w:rPr>
          <w:rFonts w:asciiTheme="majorBidi" w:hAnsiTheme="majorBidi" w:cstheme="majorBidi"/>
          <w:sz w:val="28"/>
          <w:szCs w:val="28"/>
          <w:lang w:bidi="ar-IQ"/>
        </w:rPr>
        <w:t>Worldwide</w:t>
      </w:r>
    </w:p>
    <w:p w:rsidR="00884C07" w:rsidRPr="00926757" w:rsidRDefault="00884C07" w:rsidP="00926757">
      <w:pPr>
        <w:bidi w:val="0"/>
        <w:jc w:val="both"/>
        <w:rPr>
          <w:rFonts w:asciiTheme="majorBidi" w:hAnsiTheme="majorBidi" w:cstheme="majorBidi"/>
          <w:sz w:val="28"/>
          <w:szCs w:val="28"/>
          <w:lang w:bidi="ar-IQ"/>
        </w:rPr>
      </w:pPr>
      <w:r w:rsidRPr="00926757">
        <w:rPr>
          <w:rFonts w:asciiTheme="majorBidi" w:hAnsiTheme="majorBidi" w:cstheme="majorBidi"/>
          <w:sz w:val="28"/>
          <w:szCs w:val="28"/>
          <w:lang w:bidi="ar-IQ"/>
        </w:rPr>
        <w:t xml:space="preserve"> IDENTIFICATION</w:t>
      </w:r>
    </w:p>
    <w:p w:rsidR="00884C07" w:rsidRPr="00926757" w:rsidRDefault="00884C07" w:rsidP="00926757">
      <w:pPr>
        <w:bidi w:val="0"/>
        <w:jc w:val="both"/>
        <w:rPr>
          <w:rFonts w:asciiTheme="majorBidi" w:hAnsiTheme="majorBidi" w:cstheme="majorBidi"/>
          <w:sz w:val="28"/>
          <w:szCs w:val="28"/>
          <w:lang w:bidi="ar-IQ"/>
        </w:rPr>
      </w:pPr>
      <w:r w:rsidRPr="00926757">
        <w:rPr>
          <w:rFonts w:asciiTheme="majorBidi" w:hAnsiTheme="majorBidi" w:cstheme="majorBidi"/>
          <w:sz w:val="28"/>
          <w:szCs w:val="28"/>
          <w:lang w:bidi="ar-IQ"/>
        </w:rPr>
        <w:t>Gross</w:t>
      </w:r>
      <w:r w:rsidRPr="00926757">
        <w:rPr>
          <w:rFonts w:asciiTheme="majorBidi" w:hAnsiTheme="majorBidi" w:cstheme="majorBidi"/>
          <w:sz w:val="28"/>
          <w:szCs w:val="28"/>
          <w:rtl/>
          <w:lang w:bidi="ar-IQ"/>
        </w:rPr>
        <w:t>:</w:t>
      </w:r>
    </w:p>
    <w:p w:rsidR="00884C07" w:rsidRPr="00926757" w:rsidRDefault="00884C07" w:rsidP="00926757">
      <w:pPr>
        <w:bidi w:val="0"/>
        <w:jc w:val="both"/>
        <w:rPr>
          <w:rFonts w:asciiTheme="majorBidi" w:hAnsiTheme="majorBidi" w:cstheme="majorBidi"/>
          <w:sz w:val="28"/>
          <w:szCs w:val="28"/>
          <w:lang w:bidi="ar-IQ"/>
        </w:rPr>
      </w:pPr>
      <w:r w:rsidRPr="00926757">
        <w:rPr>
          <w:rFonts w:asciiTheme="majorBidi" w:hAnsiTheme="majorBidi" w:cstheme="majorBidi"/>
          <w:sz w:val="28"/>
          <w:szCs w:val="28"/>
          <w:lang w:bidi="ar-IQ"/>
        </w:rPr>
        <w:t>The adults are slender worms about 2.0 cm long. The intertwining of the thin, twisted worms produces an appearance similar to that of cotton wool</w:t>
      </w:r>
      <w:r w:rsidRPr="00926757">
        <w:rPr>
          <w:rFonts w:asciiTheme="majorBidi" w:hAnsiTheme="majorBidi" w:cstheme="majorBidi"/>
          <w:sz w:val="28"/>
          <w:szCs w:val="28"/>
          <w:rtl/>
          <w:lang w:bidi="ar-IQ"/>
        </w:rPr>
        <w:t>.</w:t>
      </w:r>
    </w:p>
    <w:p w:rsidR="00884C07" w:rsidRPr="00926757" w:rsidRDefault="00884C07" w:rsidP="00926757">
      <w:pPr>
        <w:bidi w:val="0"/>
        <w:jc w:val="both"/>
        <w:rPr>
          <w:rFonts w:asciiTheme="majorBidi" w:hAnsiTheme="majorBidi" w:cstheme="majorBidi"/>
          <w:sz w:val="28"/>
          <w:szCs w:val="28"/>
          <w:lang w:bidi="ar-IQ"/>
        </w:rPr>
      </w:pPr>
      <w:r w:rsidRPr="00926757">
        <w:rPr>
          <w:rFonts w:asciiTheme="majorBidi" w:hAnsiTheme="majorBidi" w:cstheme="majorBidi"/>
          <w:sz w:val="28"/>
          <w:szCs w:val="28"/>
          <w:lang w:bidi="ar-IQ"/>
        </w:rPr>
        <w:t>Microscopic</w:t>
      </w:r>
      <w:r w:rsidRPr="00926757">
        <w:rPr>
          <w:rFonts w:asciiTheme="majorBidi" w:hAnsiTheme="majorBidi" w:cstheme="majorBidi"/>
          <w:sz w:val="28"/>
          <w:szCs w:val="28"/>
          <w:rtl/>
          <w:lang w:bidi="ar-IQ"/>
        </w:rPr>
        <w:t>:</w:t>
      </w:r>
    </w:p>
    <w:p w:rsidR="00884C07" w:rsidRPr="00926757" w:rsidRDefault="00884C07" w:rsidP="00926757">
      <w:pPr>
        <w:bidi w:val="0"/>
        <w:jc w:val="both"/>
        <w:rPr>
          <w:rFonts w:asciiTheme="majorBidi" w:hAnsiTheme="majorBidi" w:cstheme="majorBidi"/>
          <w:sz w:val="28"/>
          <w:szCs w:val="28"/>
          <w:lang w:bidi="ar-IQ"/>
        </w:rPr>
      </w:pPr>
      <w:r w:rsidRPr="00926757">
        <w:rPr>
          <w:rFonts w:asciiTheme="majorBidi" w:hAnsiTheme="majorBidi" w:cstheme="majorBidi"/>
          <w:sz w:val="28"/>
          <w:szCs w:val="28"/>
          <w:lang w:bidi="ar-IQ"/>
        </w:rPr>
        <w:t xml:space="preserve">A small but distinct cephalic vesicle is present (Fig. 18). The spicules are long and slender with fused tips. In all except N. </w:t>
      </w:r>
      <w:proofErr w:type="spellStart"/>
      <w:r w:rsidRPr="00926757">
        <w:rPr>
          <w:rFonts w:asciiTheme="majorBidi" w:hAnsiTheme="majorBidi" w:cstheme="majorBidi"/>
          <w:sz w:val="28"/>
          <w:szCs w:val="28"/>
          <w:lang w:bidi="ar-IQ"/>
        </w:rPr>
        <w:t>battus</w:t>
      </w:r>
      <w:proofErr w:type="spellEnd"/>
      <w:r w:rsidRPr="00926757">
        <w:rPr>
          <w:rFonts w:asciiTheme="majorBidi" w:hAnsiTheme="majorBidi" w:cstheme="majorBidi"/>
          <w:sz w:val="28"/>
          <w:szCs w:val="28"/>
          <w:lang w:bidi="ar-IQ"/>
        </w:rPr>
        <w:t xml:space="preserve"> the male has two sets of parallel rays in each of the main </w:t>
      </w:r>
      <w:proofErr w:type="spellStart"/>
      <w:r w:rsidRPr="00926757">
        <w:rPr>
          <w:rFonts w:asciiTheme="majorBidi" w:hAnsiTheme="majorBidi" w:cstheme="majorBidi"/>
          <w:sz w:val="28"/>
          <w:szCs w:val="28"/>
          <w:lang w:bidi="ar-IQ"/>
        </w:rPr>
        <w:t>bursal</w:t>
      </w:r>
      <w:proofErr w:type="spellEnd"/>
      <w:r w:rsidRPr="00926757">
        <w:rPr>
          <w:rFonts w:asciiTheme="majorBidi" w:hAnsiTheme="majorBidi" w:cstheme="majorBidi"/>
          <w:sz w:val="28"/>
          <w:szCs w:val="28"/>
          <w:lang w:bidi="ar-IQ"/>
        </w:rPr>
        <w:t xml:space="preserve"> lobes; the female has a truncate tail with a small spine, and the egg is large, ovoid and </w:t>
      </w:r>
      <w:proofErr w:type="spellStart"/>
      <w:r w:rsidRPr="00926757">
        <w:rPr>
          <w:rFonts w:asciiTheme="majorBidi" w:hAnsiTheme="majorBidi" w:cstheme="majorBidi"/>
          <w:sz w:val="28"/>
          <w:szCs w:val="28"/>
          <w:lang w:bidi="ar-IQ"/>
        </w:rPr>
        <w:t>colourless</w:t>
      </w:r>
      <w:proofErr w:type="spellEnd"/>
      <w:r w:rsidRPr="00926757">
        <w:rPr>
          <w:rFonts w:asciiTheme="majorBidi" w:hAnsiTheme="majorBidi" w:cstheme="majorBidi"/>
          <w:sz w:val="28"/>
          <w:szCs w:val="28"/>
          <w:lang w:bidi="ar-IQ"/>
        </w:rPr>
        <w:t xml:space="preserve"> (Fig. 18) and twice the size of the typical </w:t>
      </w:r>
      <w:proofErr w:type="spellStart"/>
      <w:r w:rsidRPr="00926757">
        <w:rPr>
          <w:rFonts w:asciiTheme="majorBidi" w:hAnsiTheme="majorBidi" w:cstheme="majorBidi"/>
          <w:sz w:val="28"/>
          <w:szCs w:val="28"/>
          <w:lang w:bidi="ar-IQ"/>
        </w:rPr>
        <w:t>trichostrongyle</w:t>
      </w:r>
      <w:proofErr w:type="spellEnd"/>
      <w:r w:rsidRPr="00926757">
        <w:rPr>
          <w:rFonts w:asciiTheme="majorBidi" w:hAnsiTheme="majorBidi" w:cstheme="majorBidi"/>
          <w:sz w:val="28"/>
          <w:szCs w:val="28"/>
          <w:lang w:bidi="ar-IQ"/>
        </w:rPr>
        <w:t xml:space="preserve"> egg</w:t>
      </w:r>
      <w:r w:rsidRPr="00926757">
        <w:rPr>
          <w:rFonts w:asciiTheme="majorBidi" w:hAnsiTheme="majorBidi" w:cstheme="majorBidi"/>
          <w:sz w:val="28"/>
          <w:szCs w:val="28"/>
          <w:rtl/>
          <w:lang w:bidi="ar-IQ"/>
        </w:rPr>
        <w:t>.</w:t>
      </w:r>
    </w:p>
    <w:p w:rsidR="00884C07" w:rsidRPr="00926757" w:rsidRDefault="00DF6891" w:rsidP="00926757">
      <w:pPr>
        <w:bidi w:val="0"/>
        <w:jc w:val="both"/>
        <w:rPr>
          <w:rFonts w:asciiTheme="majorBidi" w:hAnsiTheme="majorBidi" w:cstheme="majorBidi"/>
          <w:sz w:val="28"/>
          <w:szCs w:val="28"/>
          <w:lang w:bidi="ar-IQ"/>
        </w:rPr>
      </w:pPr>
      <w:r w:rsidRPr="00926757">
        <w:rPr>
          <w:rFonts w:asciiTheme="majorBidi" w:hAnsiTheme="majorBidi" w:cstheme="majorBidi"/>
          <w:sz w:val="28"/>
          <w:szCs w:val="28"/>
          <w:lang w:bidi="ar-IQ"/>
        </w:rPr>
        <w:t>N.</w:t>
      </w:r>
      <w:r w:rsidR="00884C07" w:rsidRPr="00926757">
        <w:rPr>
          <w:rFonts w:asciiTheme="majorBidi" w:hAnsiTheme="majorBidi" w:cstheme="majorBidi"/>
          <w:sz w:val="28"/>
          <w:szCs w:val="28"/>
          <w:lang w:bidi="ar-IQ"/>
        </w:rPr>
        <w:t xml:space="preserve"> </w:t>
      </w:r>
      <w:proofErr w:type="spellStart"/>
      <w:r w:rsidR="00884C07" w:rsidRPr="00926757">
        <w:rPr>
          <w:rFonts w:asciiTheme="majorBidi" w:hAnsiTheme="majorBidi" w:cstheme="majorBidi"/>
          <w:sz w:val="28"/>
          <w:szCs w:val="28"/>
          <w:lang w:bidi="ar-IQ"/>
        </w:rPr>
        <w:t>battus</w:t>
      </w:r>
      <w:proofErr w:type="spellEnd"/>
      <w:r w:rsidR="00884C07" w:rsidRPr="00926757">
        <w:rPr>
          <w:rFonts w:asciiTheme="majorBidi" w:hAnsiTheme="majorBidi" w:cstheme="majorBidi"/>
          <w:sz w:val="28"/>
          <w:szCs w:val="28"/>
          <w:lang w:bidi="ar-IQ"/>
        </w:rPr>
        <w:t xml:space="preserve"> is characterized by having only one set of parallel rays in each </w:t>
      </w:r>
      <w:proofErr w:type="spellStart"/>
      <w:r w:rsidR="00884C07" w:rsidRPr="00926757">
        <w:rPr>
          <w:rFonts w:asciiTheme="majorBidi" w:hAnsiTheme="majorBidi" w:cstheme="majorBidi"/>
          <w:sz w:val="28"/>
          <w:szCs w:val="28"/>
          <w:lang w:bidi="ar-IQ"/>
        </w:rPr>
        <w:t>bursal</w:t>
      </w:r>
      <w:proofErr w:type="spellEnd"/>
      <w:r w:rsidR="00884C07" w:rsidRPr="00926757">
        <w:rPr>
          <w:rFonts w:asciiTheme="majorBidi" w:hAnsiTheme="majorBidi" w:cstheme="majorBidi"/>
          <w:sz w:val="28"/>
          <w:szCs w:val="28"/>
          <w:lang w:bidi="ar-IQ"/>
        </w:rPr>
        <w:t xml:space="preserve"> lobe while the female worm has a long pointed tail and the large egg is brownish with parallel sides (Fig. 18</w:t>
      </w:r>
      <w:r w:rsidR="00D33E00" w:rsidRPr="00926757">
        <w:rPr>
          <w:rFonts w:asciiTheme="majorBidi" w:hAnsiTheme="majorBidi" w:cstheme="majorBidi"/>
          <w:sz w:val="28"/>
          <w:szCs w:val="28"/>
          <w:lang w:bidi="ar-IQ"/>
        </w:rPr>
        <w:t>).</w:t>
      </w:r>
    </w:p>
    <w:p w:rsidR="00884C07" w:rsidRPr="00926757" w:rsidRDefault="00884C07" w:rsidP="00926757">
      <w:pPr>
        <w:bidi w:val="0"/>
        <w:jc w:val="both"/>
        <w:rPr>
          <w:rFonts w:asciiTheme="majorBidi" w:hAnsiTheme="majorBidi" w:cstheme="majorBidi"/>
          <w:sz w:val="28"/>
          <w:szCs w:val="28"/>
          <w:lang w:bidi="ar-IQ"/>
        </w:rPr>
      </w:pPr>
    </w:p>
    <w:p w:rsidR="00884C07" w:rsidRPr="00926757" w:rsidRDefault="00884C07" w:rsidP="00926757">
      <w:pPr>
        <w:bidi w:val="0"/>
        <w:jc w:val="both"/>
        <w:rPr>
          <w:rFonts w:asciiTheme="majorBidi" w:hAnsiTheme="majorBidi" w:cstheme="majorBidi"/>
          <w:sz w:val="28"/>
          <w:szCs w:val="28"/>
          <w:lang w:bidi="ar-IQ"/>
        </w:rPr>
      </w:pPr>
      <w:r w:rsidRPr="00926757">
        <w:rPr>
          <w:rFonts w:asciiTheme="majorBidi" w:hAnsiTheme="majorBidi" w:cstheme="majorBidi"/>
          <w:sz w:val="28"/>
          <w:szCs w:val="28"/>
          <w:lang w:bidi="ar-IQ"/>
        </w:rPr>
        <w:t>LIFE CYCLE</w:t>
      </w:r>
    </w:p>
    <w:p w:rsidR="00740577" w:rsidRPr="00926757" w:rsidRDefault="00D33E00" w:rsidP="00926757">
      <w:pPr>
        <w:bidi w:val="0"/>
        <w:jc w:val="both"/>
        <w:rPr>
          <w:rFonts w:asciiTheme="majorBidi" w:hAnsiTheme="majorBidi" w:cstheme="majorBidi"/>
          <w:sz w:val="28"/>
          <w:szCs w:val="28"/>
          <w:lang w:bidi="ar-IQ"/>
        </w:rPr>
      </w:pPr>
      <w:r w:rsidRPr="00926757">
        <w:rPr>
          <w:rFonts w:asciiTheme="majorBidi" w:hAnsiTheme="majorBidi" w:cstheme="majorBidi"/>
          <w:sz w:val="28"/>
          <w:szCs w:val="28"/>
          <w:lang w:bidi="ar-IQ"/>
        </w:rPr>
        <w:t xml:space="preserve">The </w:t>
      </w:r>
      <w:proofErr w:type="spellStart"/>
      <w:r w:rsidRPr="00926757">
        <w:rPr>
          <w:rFonts w:asciiTheme="majorBidi" w:hAnsiTheme="majorBidi" w:cstheme="majorBidi"/>
          <w:sz w:val="28"/>
          <w:szCs w:val="28"/>
          <w:lang w:bidi="ar-IQ"/>
        </w:rPr>
        <w:t>preparasitic</w:t>
      </w:r>
      <w:proofErr w:type="spellEnd"/>
      <w:r w:rsidRPr="00926757">
        <w:rPr>
          <w:rFonts w:asciiTheme="majorBidi" w:hAnsiTheme="majorBidi" w:cstheme="majorBidi"/>
          <w:sz w:val="28"/>
          <w:szCs w:val="28"/>
          <w:lang w:bidi="ar-IQ"/>
        </w:rPr>
        <w:t xml:space="preserve"> phase is almost unique in the </w:t>
      </w:r>
      <w:proofErr w:type="spellStart"/>
      <w:r w:rsidRPr="00926757">
        <w:rPr>
          <w:rFonts w:asciiTheme="majorBidi" w:hAnsiTheme="majorBidi" w:cstheme="majorBidi"/>
          <w:sz w:val="28"/>
          <w:szCs w:val="28"/>
          <w:lang w:bidi="ar-IQ"/>
        </w:rPr>
        <w:t>trichostrongylids</w:t>
      </w:r>
      <w:proofErr w:type="spellEnd"/>
      <w:r w:rsidRPr="00926757">
        <w:rPr>
          <w:rFonts w:asciiTheme="majorBidi" w:hAnsiTheme="majorBidi" w:cstheme="majorBidi"/>
          <w:sz w:val="28"/>
          <w:szCs w:val="28"/>
          <w:lang w:bidi="ar-IQ"/>
        </w:rPr>
        <w:t xml:space="preserve"> in that development to the L3 takes place within the eggshell. Hatching of most eggs requires a prolonged period of chill followed by a mean day/night temperature of more than 10°C, conditions which occur in late spring. Hence most of the eggs from one season’s grazing remain </w:t>
      </w:r>
      <w:proofErr w:type="spellStart"/>
      <w:r w:rsidRPr="00926757">
        <w:rPr>
          <w:rFonts w:asciiTheme="majorBidi" w:hAnsiTheme="majorBidi" w:cstheme="majorBidi"/>
          <w:sz w:val="28"/>
          <w:szCs w:val="28"/>
          <w:lang w:bidi="ar-IQ"/>
        </w:rPr>
        <w:t>unhatched</w:t>
      </w:r>
      <w:proofErr w:type="spellEnd"/>
      <w:r w:rsidRPr="00926757">
        <w:rPr>
          <w:rFonts w:asciiTheme="majorBidi" w:hAnsiTheme="majorBidi" w:cstheme="majorBidi"/>
          <w:sz w:val="28"/>
          <w:szCs w:val="28"/>
          <w:lang w:bidi="ar-IQ"/>
        </w:rPr>
        <w:t xml:space="preserve"> on the ground during the winter and only one generation is possible each year for the bulk of this species. However</w:t>
      </w:r>
      <w:r w:rsidRPr="00926757">
        <w:rPr>
          <w:rFonts w:asciiTheme="majorBidi" w:hAnsiTheme="majorBidi" w:cstheme="majorBidi"/>
          <w:sz w:val="28"/>
          <w:szCs w:val="28"/>
          <w:rtl/>
          <w:lang w:bidi="ar-IQ"/>
        </w:rPr>
        <w:t>,</w:t>
      </w:r>
      <w:r w:rsidRPr="00926757">
        <w:rPr>
          <w:rFonts w:asciiTheme="majorBidi" w:hAnsiTheme="majorBidi" w:cstheme="majorBidi"/>
          <w:sz w:val="28"/>
          <w:szCs w:val="28"/>
          <w:lang w:bidi="ar-IQ"/>
        </w:rPr>
        <w:t xml:space="preserve"> some N. </w:t>
      </w:r>
      <w:proofErr w:type="spellStart"/>
      <w:r w:rsidRPr="00926757">
        <w:rPr>
          <w:rFonts w:asciiTheme="majorBidi" w:hAnsiTheme="majorBidi" w:cstheme="majorBidi"/>
          <w:sz w:val="28"/>
          <w:szCs w:val="28"/>
          <w:lang w:bidi="ar-IQ"/>
        </w:rPr>
        <w:t>battus</w:t>
      </w:r>
      <w:proofErr w:type="spellEnd"/>
      <w:r w:rsidRPr="00926757">
        <w:rPr>
          <w:rFonts w:asciiTheme="majorBidi" w:hAnsiTheme="majorBidi" w:cstheme="majorBidi"/>
          <w:sz w:val="28"/>
          <w:szCs w:val="28"/>
          <w:lang w:bidi="ar-IQ"/>
        </w:rPr>
        <w:t xml:space="preserve"> eggs deposited in the spring are capable of hatching in the autumn of the same year resulting in significant numbers of L3 on the pasture at this time. The ingested L3 penetrate the mucosa of the small</w:t>
      </w:r>
      <w:r w:rsidR="00740577" w:rsidRPr="00926757">
        <w:rPr>
          <w:rFonts w:asciiTheme="majorBidi" w:hAnsiTheme="majorBidi" w:cstheme="majorBidi"/>
          <w:sz w:val="28"/>
          <w:szCs w:val="28"/>
          <w:lang w:bidi="ar-IQ"/>
        </w:rPr>
        <w:t xml:space="preserve"> </w:t>
      </w:r>
      <w:r w:rsidRPr="00926757">
        <w:rPr>
          <w:rFonts w:asciiTheme="majorBidi" w:hAnsiTheme="majorBidi" w:cstheme="majorBidi"/>
          <w:sz w:val="28"/>
          <w:szCs w:val="28"/>
          <w:lang w:bidi="ar-IQ"/>
        </w:rPr>
        <w:t xml:space="preserve">intestine and </w:t>
      </w:r>
      <w:proofErr w:type="spellStart"/>
      <w:r w:rsidRPr="00926757">
        <w:rPr>
          <w:rFonts w:asciiTheme="majorBidi" w:hAnsiTheme="majorBidi" w:cstheme="majorBidi"/>
          <w:sz w:val="28"/>
          <w:szCs w:val="28"/>
          <w:lang w:bidi="ar-IQ"/>
        </w:rPr>
        <w:t>moult</w:t>
      </w:r>
      <w:proofErr w:type="spellEnd"/>
      <w:r w:rsidRPr="00926757">
        <w:rPr>
          <w:rFonts w:asciiTheme="majorBidi" w:hAnsiTheme="majorBidi" w:cstheme="majorBidi"/>
          <w:sz w:val="28"/>
          <w:szCs w:val="28"/>
          <w:lang w:bidi="ar-IQ"/>
        </w:rPr>
        <w:t xml:space="preserve"> to the L4 stage around the fourth day. After </w:t>
      </w:r>
      <w:proofErr w:type="spellStart"/>
      <w:r w:rsidRPr="00926757">
        <w:rPr>
          <w:rFonts w:asciiTheme="majorBidi" w:hAnsiTheme="majorBidi" w:cstheme="majorBidi"/>
          <w:sz w:val="28"/>
          <w:szCs w:val="28"/>
          <w:lang w:bidi="ar-IQ"/>
        </w:rPr>
        <w:t>moulting</w:t>
      </w:r>
      <w:proofErr w:type="spellEnd"/>
      <w:r w:rsidR="00740577" w:rsidRPr="00926757">
        <w:rPr>
          <w:rFonts w:asciiTheme="majorBidi" w:hAnsiTheme="majorBidi" w:cstheme="majorBidi"/>
          <w:sz w:val="28"/>
          <w:szCs w:val="28"/>
          <w:lang w:bidi="ar-IQ"/>
        </w:rPr>
        <w:t xml:space="preserve"> </w:t>
      </w:r>
      <w:r w:rsidRPr="00926757">
        <w:rPr>
          <w:rFonts w:asciiTheme="majorBidi" w:hAnsiTheme="majorBidi" w:cstheme="majorBidi"/>
          <w:sz w:val="28"/>
          <w:szCs w:val="28"/>
          <w:lang w:bidi="ar-IQ"/>
        </w:rPr>
        <w:t>to the L5 the parasites inhabit the lumen, sometimes superficially coiled</w:t>
      </w:r>
      <w:r w:rsidR="00740577" w:rsidRPr="00926757">
        <w:rPr>
          <w:rFonts w:asciiTheme="majorBidi" w:hAnsiTheme="majorBidi" w:cstheme="majorBidi"/>
          <w:sz w:val="28"/>
          <w:szCs w:val="28"/>
          <w:lang w:bidi="ar-IQ"/>
        </w:rPr>
        <w:t xml:space="preserve"> </w:t>
      </w:r>
      <w:r w:rsidRPr="00926757">
        <w:rPr>
          <w:rFonts w:asciiTheme="majorBidi" w:hAnsiTheme="majorBidi" w:cstheme="majorBidi"/>
          <w:sz w:val="28"/>
          <w:szCs w:val="28"/>
          <w:lang w:bidi="ar-IQ"/>
        </w:rPr>
        <w:t xml:space="preserve">around villi. The </w:t>
      </w:r>
      <w:proofErr w:type="spellStart"/>
      <w:r w:rsidRPr="00926757">
        <w:rPr>
          <w:rFonts w:asciiTheme="majorBidi" w:hAnsiTheme="majorBidi" w:cstheme="majorBidi"/>
          <w:sz w:val="28"/>
          <w:szCs w:val="28"/>
          <w:lang w:bidi="ar-IQ"/>
        </w:rPr>
        <w:t>prepatent</w:t>
      </w:r>
      <w:proofErr w:type="spellEnd"/>
      <w:r w:rsidRPr="00926757">
        <w:rPr>
          <w:rFonts w:asciiTheme="majorBidi" w:hAnsiTheme="majorBidi" w:cstheme="majorBidi"/>
          <w:sz w:val="28"/>
          <w:szCs w:val="28"/>
          <w:lang w:bidi="ar-IQ"/>
        </w:rPr>
        <w:t xml:space="preserve"> period is 14–16 days</w:t>
      </w:r>
    </w:p>
    <w:p w:rsidR="00884C07" w:rsidRPr="00926757" w:rsidRDefault="00806827" w:rsidP="00926757">
      <w:pPr>
        <w:bidi w:val="0"/>
        <w:jc w:val="both"/>
        <w:rPr>
          <w:rFonts w:asciiTheme="majorBidi" w:hAnsiTheme="majorBidi" w:cstheme="majorBidi"/>
          <w:sz w:val="28"/>
          <w:szCs w:val="28"/>
          <w:rtl/>
          <w:lang w:bidi="ar-IQ"/>
        </w:rPr>
      </w:pPr>
      <w:r>
        <w:rPr>
          <w:rFonts w:asciiTheme="majorBidi" w:hAnsiTheme="majorBidi" w:cstheme="majorBidi"/>
          <w:sz w:val="28"/>
          <w:szCs w:val="28"/>
          <w:lang w:bidi="ar-IQ"/>
        </w:rPr>
        <w:t>``</w:t>
      </w:r>
      <w:r w:rsidR="00884C07" w:rsidRPr="00926757">
        <w:rPr>
          <w:rFonts w:asciiTheme="majorBidi" w:hAnsiTheme="majorBidi" w:cstheme="majorBidi"/>
          <w:sz w:val="28"/>
          <w:szCs w:val="28"/>
          <w:lang w:bidi="ar-IQ"/>
        </w:rPr>
        <w:t xml:space="preserve">Other </w:t>
      </w:r>
      <w:proofErr w:type="spellStart"/>
      <w:r w:rsidR="00884C07" w:rsidRPr="00926757">
        <w:rPr>
          <w:rFonts w:asciiTheme="majorBidi" w:hAnsiTheme="majorBidi" w:cstheme="majorBidi"/>
          <w:sz w:val="28"/>
          <w:szCs w:val="28"/>
          <w:lang w:bidi="ar-IQ"/>
        </w:rPr>
        <w:t>Nematodirus</w:t>
      </w:r>
      <w:proofErr w:type="spellEnd"/>
      <w:r w:rsidR="00884C07" w:rsidRPr="00926757">
        <w:rPr>
          <w:rFonts w:asciiTheme="majorBidi" w:hAnsiTheme="majorBidi" w:cstheme="majorBidi"/>
          <w:sz w:val="28"/>
          <w:szCs w:val="28"/>
          <w:lang w:bidi="ar-IQ"/>
        </w:rPr>
        <w:t xml:space="preserve"> species</w:t>
      </w:r>
    </w:p>
    <w:p w:rsidR="00926757" w:rsidRPr="00926757" w:rsidRDefault="00884C07" w:rsidP="00926757">
      <w:pPr>
        <w:bidi w:val="0"/>
        <w:jc w:val="both"/>
        <w:rPr>
          <w:rFonts w:asciiTheme="majorBidi" w:hAnsiTheme="majorBidi" w:cstheme="majorBidi"/>
          <w:sz w:val="28"/>
          <w:szCs w:val="28"/>
          <w:rtl/>
          <w:lang w:bidi="ar-IQ"/>
        </w:rPr>
      </w:pPr>
      <w:r w:rsidRPr="00926757">
        <w:rPr>
          <w:rFonts w:asciiTheme="majorBidi" w:hAnsiTheme="majorBidi" w:cstheme="majorBidi"/>
          <w:sz w:val="28"/>
          <w:szCs w:val="28"/>
          <w:lang w:bidi="ar-IQ"/>
        </w:rPr>
        <w:t>The other species do n</w:t>
      </w:r>
      <w:r w:rsidR="00B3698D" w:rsidRPr="00926757">
        <w:rPr>
          <w:rFonts w:asciiTheme="majorBidi" w:hAnsiTheme="majorBidi" w:cstheme="majorBidi"/>
          <w:sz w:val="28"/>
          <w:szCs w:val="28"/>
          <w:lang w:bidi="ar-IQ"/>
        </w:rPr>
        <w:t>ot have the same critical hatch</w:t>
      </w:r>
      <w:r w:rsidRPr="00926757">
        <w:rPr>
          <w:rFonts w:asciiTheme="majorBidi" w:hAnsiTheme="majorBidi" w:cstheme="majorBidi"/>
          <w:sz w:val="28"/>
          <w:szCs w:val="28"/>
          <w:lang w:bidi="ar-IQ"/>
        </w:rPr>
        <w:t xml:space="preserve">ing requirements as N. </w:t>
      </w:r>
      <w:proofErr w:type="spellStart"/>
      <w:r w:rsidRPr="00926757">
        <w:rPr>
          <w:rFonts w:asciiTheme="majorBidi" w:hAnsiTheme="majorBidi" w:cstheme="majorBidi"/>
          <w:sz w:val="28"/>
          <w:szCs w:val="28"/>
          <w:lang w:bidi="ar-IQ"/>
        </w:rPr>
        <w:t>battus</w:t>
      </w:r>
      <w:proofErr w:type="spellEnd"/>
      <w:r w:rsidRPr="00926757">
        <w:rPr>
          <w:rFonts w:asciiTheme="majorBidi" w:hAnsiTheme="majorBidi" w:cstheme="majorBidi"/>
          <w:sz w:val="28"/>
          <w:szCs w:val="28"/>
          <w:lang w:bidi="ar-IQ"/>
        </w:rPr>
        <w:t xml:space="preserve"> and so the L</w:t>
      </w:r>
      <w:r w:rsidR="00B3698D" w:rsidRPr="00926757">
        <w:rPr>
          <w:rFonts w:asciiTheme="majorBidi" w:hAnsiTheme="majorBidi" w:cstheme="majorBidi"/>
          <w:sz w:val="28"/>
          <w:szCs w:val="28"/>
          <w:lang w:bidi="ar-IQ"/>
        </w:rPr>
        <w:t>3</w:t>
      </w:r>
      <w:r w:rsidRPr="00926757">
        <w:rPr>
          <w:rFonts w:asciiTheme="majorBidi" w:hAnsiTheme="majorBidi" w:cstheme="majorBidi"/>
          <w:sz w:val="28"/>
          <w:szCs w:val="28"/>
          <w:lang w:bidi="ar-IQ"/>
        </w:rPr>
        <w:t xml:space="preserve">, appear on the pasture within 2-3 months of </w:t>
      </w:r>
      <w:r w:rsidR="00B3698D" w:rsidRPr="00926757">
        <w:rPr>
          <w:rFonts w:asciiTheme="majorBidi" w:hAnsiTheme="majorBidi" w:cstheme="majorBidi"/>
          <w:sz w:val="28"/>
          <w:szCs w:val="28"/>
          <w:lang w:bidi="ar-IQ"/>
        </w:rPr>
        <w:t>the eggs being ex</w:t>
      </w:r>
      <w:r w:rsidRPr="00926757">
        <w:rPr>
          <w:rFonts w:asciiTheme="majorBidi" w:hAnsiTheme="majorBidi" w:cstheme="majorBidi"/>
          <w:sz w:val="28"/>
          <w:szCs w:val="28"/>
          <w:lang w:bidi="ar-IQ"/>
        </w:rPr>
        <w:t xml:space="preserve">creted in the </w:t>
      </w:r>
      <w:proofErr w:type="spellStart"/>
      <w:r w:rsidR="00B3698D" w:rsidRPr="00926757">
        <w:rPr>
          <w:rFonts w:asciiTheme="majorBidi" w:hAnsiTheme="majorBidi" w:cstheme="majorBidi"/>
          <w:sz w:val="28"/>
          <w:szCs w:val="28"/>
          <w:lang w:bidi="ar-IQ"/>
        </w:rPr>
        <w:t>faeces</w:t>
      </w:r>
      <w:proofErr w:type="spellEnd"/>
      <w:r w:rsidR="00B3698D" w:rsidRPr="00926757">
        <w:rPr>
          <w:rFonts w:asciiTheme="majorBidi" w:hAnsiTheme="majorBidi" w:cstheme="majorBidi"/>
          <w:sz w:val="28"/>
          <w:szCs w:val="28"/>
          <w:lang w:bidi="ar-IQ"/>
        </w:rPr>
        <w:t>. More than one annual ge</w:t>
      </w:r>
      <w:r w:rsidRPr="00926757">
        <w:rPr>
          <w:rFonts w:asciiTheme="majorBidi" w:hAnsiTheme="majorBidi" w:cstheme="majorBidi"/>
          <w:sz w:val="28"/>
          <w:szCs w:val="28"/>
          <w:lang w:bidi="ar-IQ"/>
        </w:rPr>
        <w:t>neration is therefore possible</w:t>
      </w:r>
    </w:p>
    <w:p w:rsidR="00884C07" w:rsidRPr="00926757" w:rsidRDefault="00884C07" w:rsidP="00926757">
      <w:pPr>
        <w:bidi w:val="0"/>
        <w:jc w:val="both"/>
        <w:rPr>
          <w:rFonts w:asciiTheme="majorBidi" w:hAnsiTheme="majorBidi" w:cstheme="majorBidi"/>
          <w:sz w:val="28"/>
          <w:szCs w:val="28"/>
          <w:lang w:bidi="ar-IQ"/>
        </w:rPr>
      </w:pPr>
      <w:r w:rsidRPr="00926757">
        <w:rPr>
          <w:rFonts w:asciiTheme="majorBidi" w:hAnsiTheme="majorBidi" w:cstheme="majorBidi"/>
          <w:sz w:val="28"/>
          <w:szCs w:val="28"/>
          <w:rtl/>
          <w:lang w:bidi="ar-IQ"/>
        </w:rPr>
        <w:t>.</w:t>
      </w:r>
    </w:p>
    <w:p w:rsidR="00884C07" w:rsidRPr="00926757" w:rsidRDefault="00884C07" w:rsidP="00926757">
      <w:pPr>
        <w:bidi w:val="0"/>
        <w:jc w:val="both"/>
        <w:rPr>
          <w:rFonts w:asciiTheme="majorBidi" w:hAnsiTheme="majorBidi" w:cstheme="majorBidi"/>
          <w:b/>
          <w:bCs/>
          <w:sz w:val="28"/>
          <w:szCs w:val="28"/>
          <w:lang w:bidi="ar-IQ"/>
        </w:rPr>
      </w:pPr>
      <w:r w:rsidRPr="00926757">
        <w:rPr>
          <w:rFonts w:asciiTheme="majorBidi" w:hAnsiTheme="majorBidi" w:cstheme="majorBidi"/>
          <w:b/>
          <w:bCs/>
          <w:sz w:val="28"/>
          <w:szCs w:val="28"/>
          <w:lang w:bidi="ar-IQ"/>
        </w:rPr>
        <w:t>PATHOGENESIS</w:t>
      </w:r>
    </w:p>
    <w:p w:rsidR="001D66FE" w:rsidRPr="00926757" w:rsidRDefault="001D66FE" w:rsidP="00926757">
      <w:pPr>
        <w:bidi w:val="0"/>
        <w:jc w:val="both"/>
        <w:rPr>
          <w:rFonts w:asciiTheme="majorBidi" w:hAnsiTheme="majorBidi" w:cstheme="majorBidi"/>
          <w:sz w:val="28"/>
          <w:szCs w:val="28"/>
          <w:lang w:bidi="ar-IQ"/>
        </w:rPr>
      </w:pPr>
      <w:proofErr w:type="spellStart"/>
      <w:r w:rsidRPr="00926757">
        <w:rPr>
          <w:rFonts w:asciiTheme="majorBidi" w:hAnsiTheme="majorBidi" w:cstheme="majorBidi"/>
          <w:sz w:val="28"/>
          <w:szCs w:val="28"/>
          <w:lang w:bidi="ar-IQ"/>
        </w:rPr>
        <w:t>Nematodirosis</w:t>
      </w:r>
      <w:proofErr w:type="spellEnd"/>
      <w:r w:rsidRPr="00926757">
        <w:rPr>
          <w:rFonts w:asciiTheme="majorBidi" w:hAnsiTheme="majorBidi" w:cstheme="majorBidi"/>
          <w:sz w:val="28"/>
          <w:szCs w:val="28"/>
          <w:lang w:bidi="ar-IQ"/>
        </w:rPr>
        <w:t xml:space="preserve">, due to N. </w:t>
      </w:r>
      <w:proofErr w:type="spellStart"/>
      <w:r w:rsidRPr="00926757">
        <w:rPr>
          <w:rFonts w:asciiTheme="majorBidi" w:hAnsiTheme="majorBidi" w:cstheme="majorBidi"/>
          <w:sz w:val="28"/>
          <w:szCs w:val="28"/>
          <w:lang w:bidi="ar-IQ"/>
        </w:rPr>
        <w:t>battus</w:t>
      </w:r>
      <w:proofErr w:type="spellEnd"/>
      <w:r w:rsidRPr="00926757">
        <w:rPr>
          <w:rFonts w:asciiTheme="majorBidi" w:hAnsiTheme="majorBidi" w:cstheme="majorBidi"/>
          <w:sz w:val="28"/>
          <w:szCs w:val="28"/>
          <w:lang w:bidi="ar-IQ"/>
        </w:rPr>
        <w:t xml:space="preserve"> infection, is an example of a parasitic disease where the principal pathogenic effect is attributable to the larval stages. Following ingestion of large numbers of L3 there is disruption of the intestinal mucosa, particularly in the ileum, although the majority of developing stages are found on the mucosal surface</w:t>
      </w:r>
      <w:r w:rsidRPr="00926757">
        <w:rPr>
          <w:rFonts w:asciiTheme="majorBidi" w:hAnsiTheme="majorBidi" w:cstheme="majorBidi"/>
          <w:sz w:val="28"/>
          <w:szCs w:val="28"/>
          <w:rtl/>
          <w:lang w:bidi="ar-IQ"/>
        </w:rPr>
        <w:t>.</w:t>
      </w:r>
    </w:p>
    <w:p w:rsidR="001D66FE" w:rsidRPr="00926757" w:rsidRDefault="001D66FE" w:rsidP="00926757">
      <w:pPr>
        <w:bidi w:val="0"/>
        <w:jc w:val="both"/>
        <w:rPr>
          <w:rFonts w:asciiTheme="majorBidi" w:hAnsiTheme="majorBidi" w:cstheme="majorBidi"/>
          <w:sz w:val="28"/>
          <w:szCs w:val="28"/>
          <w:rtl/>
          <w:lang w:bidi="ar-IQ"/>
        </w:rPr>
      </w:pPr>
      <w:r w:rsidRPr="00926757">
        <w:rPr>
          <w:rFonts w:asciiTheme="majorBidi" w:hAnsiTheme="majorBidi" w:cstheme="majorBidi"/>
          <w:sz w:val="28"/>
          <w:szCs w:val="28"/>
          <w:lang w:bidi="ar-IQ"/>
        </w:rPr>
        <w:t>Development through L4 to L5 is complete by 10–12 days from infection and this coincides with severe damage to the villi and erosion of the mucosa leading to villous atrophy. The ability of the intestine to exchange fluids and nutrients is grossly impaired, and with the onset of diarrhea the lamb rapidly becomes dehydrated.</w:t>
      </w:r>
    </w:p>
    <w:p w:rsidR="00884C07" w:rsidRPr="00926757" w:rsidRDefault="00884C07" w:rsidP="008D075E">
      <w:pPr>
        <w:bidi w:val="0"/>
        <w:jc w:val="both"/>
        <w:rPr>
          <w:rFonts w:asciiTheme="majorBidi" w:hAnsiTheme="majorBidi" w:cstheme="majorBidi"/>
          <w:sz w:val="28"/>
          <w:szCs w:val="28"/>
          <w:lang w:bidi="ar-IQ"/>
        </w:rPr>
      </w:pPr>
      <w:r w:rsidRPr="00926757">
        <w:rPr>
          <w:rFonts w:asciiTheme="majorBidi" w:hAnsiTheme="majorBidi" w:cstheme="majorBidi"/>
          <w:sz w:val="28"/>
          <w:szCs w:val="28"/>
          <w:lang w:bidi="ar-IQ"/>
        </w:rPr>
        <w:t>While the pathogenesis of infections with</w:t>
      </w:r>
      <w:r w:rsidR="001D66FE" w:rsidRPr="00926757">
        <w:rPr>
          <w:rFonts w:asciiTheme="majorBidi" w:hAnsiTheme="majorBidi" w:cstheme="majorBidi"/>
          <w:sz w:val="28"/>
          <w:szCs w:val="28"/>
          <w:lang w:bidi="ar-IQ"/>
        </w:rPr>
        <w:t xml:space="preserve"> the other </w:t>
      </w:r>
      <w:bookmarkStart w:id="0" w:name="_GoBack"/>
      <w:bookmarkEnd w:id="0"/>
      <w:proofErr w:type="spellStart"/>
      <w:r w:rsidR="008D075E" w:rsidRPr="00926757">
        <w:rPr>
          <w:rFonts w:asciiTheme="majorBidi" w:hAnsiTheme="majorBidi" w:cstheme="majorBidi"/>
          <w:sz w:val="28"/>
          <w:szCs w:val="28"/>
          <w:lang w:bidi="ar-IQ"/>
        </w:rPr>
        <w:t>Nematodirus</w:t>
      </w:r>
      <w:proofErr w:type="spellEnd"/>
      <w:r w:rsidR="001D66FE" w:rsidRPr="00926757">
        <w:rPr>
          <w:rFonts w:asciiTheme="majorBidi" w:hAnsiTheme="majorBidi" w:cstheme="majorBidi"/>
          <w:sz w:val="28"/>
          <w:szCs w:val="28"/>
          <w:lang w:bidi="ar-IQ"/>
        </w:rPr>
        <w:t xml:space="preserve"> spp. Is </w:t>
      </w:r>
      <w:r w:rsidRPr="00926757">
        <w:rPr>
          <w:rFonts w:asciiTheme="majorBidi" w:hAnsiTheme="majorBidi" w:cstheme="majorBidi"/>
          <w:sz w:val="28"/>
          <w:szCs w:val="28"/>
          <w:lang w:bidi="ar-IQ"/>
        </w:rPr>
        <w:t>probably similar there is some con</w:t>
      </w:r>
      <w:r w:rsidR="001D66FE" w:rsidRPr="00926757">
        <w:rPr>
          <w:rFonts w:asciiTheme="majorBidi" w:hAnsiTheme="majorBidi" w:cstheme="majorBidi"/>
          <w:sz w:val="28"/>
          <w:szCs w:val="28"/>
          <w:lang w:bidi="ar-IQ"/>
        </w:rPr>
        <w:t xml:space="preserve">troversy on the extent of their </w:t>
      </w:r>
      <w:r w:rsidRPr="00926757">
        <w:rPr>
          <w:rFonts w:asciiTheme="majorBidi" w:hAnsiTheme="majorBidi" w:cstheme="majorBidi"/>
          <w:sz w:val="28"/>
          <w:szCs w:val="28"/>
          <w:lang w:bidi="ar-IQ"/>
        </w:rPr>
        <w:t xml:space="preserve">pathogenic effect. For example, though </w:t>
      </w:r>
      <w:r w:rsidR="001D66FE" w:rsidRPr="00926757">
        <w:rPr>
          <w:rFonts w:asciiTheme="majorBidi" w:hAnsiTheme="majorBidi" w:cstheme="majorBidi"/>
          <w:sz w:val="28"/>
          <w:szCs w:val="28"/>
          <w:lang w:bidi="ar-IQ"/>
        </w:rPr>
        <w:t xml:space="preserve">N. </w:t>
      </w:r>
      <w:proofErr w:type="spellStart"/>
      <w:r w:rsidR="001D66FE" w:rsidRPr="00926757">
        <w:rPr>
          <w:rFonts w:asciiTheme="majorBidi" w:hAnsiTheme="majorBidi" w:cstheme="majorBidi"/>
          <w:sz w:val="28"/>
          <w:szCs w:val="28"/>
          <w:lang w:bidi="ar-IQ"/>
        </w:rPr>
        <w:t>helvetianus</w:t>
      </w:r>
      <w:proofErr w:type="spellEnd"/>
      <w:r w:rsidR="001D66FE" w:rsidRPr="00926757">
        <w:rPr>
          <w:rFonts w:asciiTheme="majorBidi" w:hAnsiTheme="majorBidi" w:cstheme="majorBidi"/>
          <w:sz w:val="28"/>
          <w:szCs w:val="28"/>
          <w:lang w:bidi="ar-IQ"/>
        </w:rPr>
        <w:t xml:space="preserve"> has been incrimi</w:t>
      </w:r>
      <w:r w:rsidRPr="00926757">
        <w:rPr>
          <w:rFonts w:asciiTheme="majorBidi" w:hAnsiTheme="majorBidi" w:cstheme="majorBidi"/>
          <w:sz w:val="28"/>
          <w:szCs w:val="28"/>
          <w:lang w:bidi="ar-IQ"/>
        </w:rPr>
        <w:t>nated in outbreaks of bovine parasitic gastroenteritis, experimental attempts to reproduce the disease have been unsuccessful.</w:t>
      </w:r>
    </w:p>
    <w:p w:rsidR="00884C07" w:rsidRPr="00926757" w:rsidRDefault="00884C07" w:rsidP="00926757">
      <w:pPr>
        <w:bidi w:val="0"/>
        <w:jc w:val="both"/>
        <w:rPr>
          <w:rFonts w:asciiTheme="majorBidi" w:hAnsiTheme="majorBidi" w:cstheme="majorBidi"/>
          <w:b/>
          <w:bCs/>
          <w:sz w:val="28"/>
          <w:szCs w:val="28"/>
          <w:lang w:bidi="ar-IQ"/>
        </w:rPr>
      </w:pPr>
      <w:r w:rsidRPr="00926757">
        <w:rPr>
          <w:rFonts w:asciiTheme="majorBidi" w:hAnsiTheme="majorBidi" w:cstheme="majorBidi"/>
          <w:b/>
          <w:bCs/>
          <w:sz w:val="28"/>
          <w:szCs w:val="28"/>
          <w:lang w:bidi="ar-IQ"/>
        </w:rPr>
        <w:t>CLINICAL SIGNS</w:t>
      </w:r>
    </w:p>
    <w:p w:rsidR="00DF6891" w:rsidRPr="00926757" w:rsidRDefault="00884C07" w:rsidP="00926757">
      <w:pPr>
        <w:bidi w:val="0"/>
        <w:jc w:val="both"/>
        <w:rPr>
          <w:rFonts w:asciiTheme="majorBidi" w:hAnsiTheme="majorBidi" w:cstheme="majorBidi"/>
          <w:sz w:val="28"/>
          <w:szCs w:val="28"/>
          <w:rtl/>
          <w:lang w:bidi="ar-IQ"/>
        </w:rPr>
      </w:pPr>
      <w:r w:rsidRPr="00926757">
        <w:rPr>
          <w:rFonts w:asciiTheme="majorBidi" w:hAnsiTheme="majorBidi" w:cstheme="majorBidi"/>
          <w:sz w:val="28"/>
          <w:szCs w:val="28"/>
          <w:lang w:bidi="ar-IQ"/>
        </w:rPr>
        <w:lastRenderedPageBreak/>
        <w:t xml:space="preserve">In severe infections, </w:t>
      </w:r>
      <w:proofErr w:type="spellStart"/>
      <w:r w:rsidRPr="00926757">
        <w:rPr>
          <w:rFonts w:asciiTheme="majorBidi" w:hAnsiTheme="majorBidi" w:cstheme="majorBidi"/>
          <w:sz w:val="28"/>
          <w:szCs w:val="28"/>
          <w:lang w:bidi="ar-IQ"/>
        </w:rPr>
        <w:t>diarrhoea</w:t>
      </w:r>
      <w:proofErr w:type="spellEnd"/>
      <w:r w:rsidRPr="00926757">
        <w:rPr>
          <w:rFonts w:asciiTheme="majorBidi" w:hAnsiTheme="majorBidi" w:cstheme="majorBidi"/>
          <w:sz w:val="28"/>
          <w:szCs w:val="28"/>
          <w:lang w:bidi="ar-IQ"/>
        </w:rPr>
        <w:t xml:space="preserve"> is the most prominent clinical sign. As dehydration proceeds the affected animals become thirsty and in infected flocks the ewes continue to graze, apparently unaffected by the larval challenge, while their </w:t>
      </w:r>
      <w:proofErr w:type="spellStart"/>
      <w:r w:rsidRPr="00926757">
        <w:rPr>
          <w:rFonts w:asciiTheme="majorBidi" w:hAnsiTheme="majorBidi" w:cstheme="majorBidi"/>
          <w:sz w:val="28"/>
          <w:szCs w:val="28"/>
          <w:lang w:bidi="ar-IQ"/>
        </w:rPr>
        <w:t>inappetent</w:t>
      </w:r>
      <w:proofErr w:type="spellEnd"/>
      <w:r w:rsidRPr="00926757">
        <w:rPr>
          <w:rFonts w:asciiTheme="majorBidi" w:hAnsiTheme="majorBidi" w:cstheme="majorBidi"/>
          <w:sz w:val="28"/>
          <w:szCs w:val="28"/>
          <w:lang w:bidi="ar-IQ"/>
        </w:rPr>
        <w:t xml:space="preserve"> and </w:t>
      </w:r>
      <w:proofErr w:type="spellStart"/>
      <w:r w:rsidRPr="00926757">
        <w:rPr>
          <w:rFonts w:asciiTheme="majorBidi" w:hAnsiTheme="majorBidi" w:cstheme="majorBidi"/>
          <w:sz w:val="28"/>
          <w:szCs w:val="28"/>
          <w:lang w:bidi="ar-IQ"/>
        </w:rPr>
        <w:t>diarrhoeic</w:t>
      </w:r>
      <w:proofErr w:type="spellEnd"/>
      <w:r w:rsidRPr="00926757">
        <w:rPr>
          <w:rFonts w:asciiTheme="majorBidi" w:hAnsiTheme="majorBidi" w:cstheme="majorBidi"/>
          <w:sz w:val="28"/>
          <w:szCs w:val="28"/>
          <w:lang w:bidi="ar-IQ"/>
        </w:rPr>
        <w:t xml:space="preserve"> lambs congregate round drinking places</w:t>
      </w:r>
    </w:p>
    <w:p w:rsidR="00884C07" w:rsidRPr="00926757" w:rsidRDefault="00884C07" w:rsidP="00926757">
      <w:pPr>
        <w:bidi w:val="0"/>
        <w:jc w:val="both"/>
        <w:rPr>
          <w:rFonts w:asciiTheme="majorBidi" w:hAnsiTheme="majorBidi" w:cstheme="majorBidi"/>
          <w:sz w:val="28"/>
          <w:szCs w:val="28"/>
          <w:lang w:bidi="ar-IQ"/>
        </w:rPr>
      </w:pPr>
      <w:r w:rsidRPr="00926757">
        <w:rPr>
          <w:rFonts w:asciiTheme="majorBidi" w:hAnsiTheme="majorBidi" w:cstheme="majorBidi"/>
          <w:sz w:val="28"/>
          <w:szCs w:val="28"/>
          <w:rtl/>
          <w:lang w:bidi="ar-IQ"/>
        </w:rPr>
        <w:t>.</w:t>
      </w:r>
    </w:p>
    <w:p w:rsidR="00884C07" w:rsidRPr="00926757" w:rsidRDefault="00884C07" w:rsidP="00926757">
      <w:pPr>
        <w:bidi w:val="0"/>
        <w:jc w:val="both"/>
        <w:rPr>
          <w:rFonts w:asciiTheme="majorBidi" w:hAnsiTheme="majorBidi" w:cstheme="majorBidi"/>
          <w:sz w:val="28"/>
          <w:szCs w:val="28"/>
          <w:lang w:bidi="ar-IQ"/>
        </w:rPr>
      </w:pPr>
      <w:r w:rsidRPr="00926757">
        <w:rPr>
          <w:rFonts w:asciiTheme="majorBidi" w:hAnsiTheme="majorBidi" w:cstheme="majorBidi"/>
          <w:sz w:val="28"/>
          <w:szCs w:val="28"/>
          <w:lang w:bidi="ar-IQ"/>
        </w:rPr>
        <w:t>EPIDEMIOLOGY</w:t>
      </w:r>
    </w:p>
    <w:p w:rsidR="001D66FE" w:rsidRPr="00926757" w:rsidRDefault="001D66FE" w:rsidP="00926757">
      <w:pPr>
        <w:bidi w:val="0"/>
        <w:jc w:val="both"/>
        <w:rPr>
          <w:rFonts w:asciiTheme="majorBidi" w:hAnsiTheme="majorBidi" w:cstheme="majorBidi"/>
          <w:sz w:val="28"/>
          <w:szCs w:val="28"/>
          <w:lang w:bidi="ar-IQ"/>
        </w:rPr>
      </w:pPr>
      <w:r w:rsidRPr="00926757">
        <w:rPr>
          <w:rFonts w:asciiTheme="majorBidi" w:hAnsiTheme="majorBidi" w:cstheme="majorBidi"/>
          <w:sz w:val="28"/>
          <w:szCs w:val="28"/>
          <w:lang w:bidi="ar-IQ"/>
        </w:rPr>
        <w:t>Epidemiology: The three most important features of the epidemiology of</w:t>
      </w:r>
    </w:p>
    <w:p w:rsidR="001D66FE" w:rsidRPr="00926757" w:rsidRDefault="001D66FE" w:rsidP="00926757">
      <w:pPr>
        <w:bidi w:val="0"/>
        <w:jc w:val="both"/>
        <w:rPr>
          <w:rFonts w:asciiTheme="majorBidi" w:hAnsiTheme="majorBidi" w:cstheme="majorBidi"/>
          <w:sz w:val="28"/>
          <w:szCs w:val="28"/>
          <w:lang w:bidi="ar-IQ"/>
        </w:rPr>
      </w:pPr>
      <w:r w:rsidRPr="00926757">
        <w:rPr>
          <w:rFonts w:asciiTheme="majorBidi" w:hAnsiTheme="majorBidi" w:cstheme="majorBidi"/>
          <w:sz w:val="28"/>
          <w:szCs w:val="28"/>
          <w:lang w:bidi="ar-IQ"/>
        </w:rPr>
        <w:t xml:space="preserve">N. </w:t>
      </w:r>
      <w:proofErr w:type="spellStart"/>
      <w:r w:rsidRPr="00926757">
        <w:rPr>
          <w:rFonts w:asciiTheme="majorBidi" w:hAnsiTheme="majorBidi" w:cstheme="majorBidi"/>
          <w:sz w:val="28"/>
          <w:szCs w:val="28"/>
          <w:lang w:bidi="ar-IQ"/>
        </w:rPr>
        <w:t>battus</w:t>
      </w:r>
      <w:proofErr w:type="spellEnd"/>
      <w:r w:rsidRPr="00926757">
        <w:rPr>
          <w:rFonts w:asciiTheme="majorBidi" w:hAnsiTheme="majorBidi" w:cstheme="majorBidi"/>
          <w:sz w:val="28"/>
          <w:szCs w:val="28"/>
          <w:lang w:bidi="ar-IQ"/>
        </w:rPr>
        <w:t xml:space="preserve"> infections are</w:t>
      </w:r>
      <w:r w:rsidRPr="00926757">
        <w:rPr>
          <w:rFonts w:asciiTheme="majorBidi" w:hAnsiTheme="majorBidi" w:cstheme="majorBidi"/>
          <w:sz w:val="28"/>
          <w:szCs w:val="28"/>
          <w:rtl/>
          <w:lang w:bidi="ar-IQ"/>
        </w:rPr>
        <w:t>:</w:t>
      </w:r>
    </w:p>
    <w:p w:rsidR="001D66FE" w:rsidRPr="00926757" w:rsidRDefault="001D66FE" w:rsidP="00926757">
      <w:pPr>
        <w:bidi w:val="0"/>
        <w:jc w:val="both"/>
        <w:rPr>
          <w:rFonts w:asciiTheme="majorBidi" w:hAnsiTheme="majorBidi" w:cstheme="majorBidi"/>
          <w:sz w:val="28"/>
          <w:szCs w:val="28"/>
          <w:lang w:bidi="ar-IQ"/>
        </w:rPr>
      </w:pPr>
      <w:r w:rsidRPr="00926757">
        <w:rPr>
          <w:rFonts w:asciiTheme="majorBidi" w:hAnsiTheme="majorBidi" w:cstheme="majorBidi"/>
          <w:sz w:val="28"/>
          <w:szCs w:val="28"/>
          <w:rtl/>
          <w:lang w:bidi="ar-IQ"/>
        </w:rPr>
        <w:t xml:space="preserve">1. </w:t>
      </w:r>
      <w:r w:rsidRPr="00926757">
        <w:rPr>
          <w:rFonts w:asciiTheme="majorBidi" w:hAnsiTheme="majorBidi" w:cstheme="majorBidi"/>
          <w:sz w:val="28"/>
          <w:szCs w:val="28"/>
          <w:lang w:bidi="ar-IQ"/>
        </w:rPr>
        <w:t>The capacity of the free-living stages, particularly the egg containing the L3, to survive on pasture; some for up to 2 years</w:t>
      </w:r>
      <w:r w:rsidRPr="00926757">
        <w:rPr>
          <w:rFonts w:asciiTheme="majorBidi" w:hAnsiTheme="majorBidi" w:cstheme="majorBidi"/>
          <w:sz w:val="28"/>
          <w:szCs w:val="28"/>
          <w:rtl/>
          <w:lang w:bidi="ar-IQ"/>
        </w:rPr>
        <w:t>.</w:t>
      </w:r>
    </w:p>
    <w:p w:rsidR="001D66FE" w:rsidRPr="00926757" w:rsidRDefault="001D66FE" w:rsidP="00926757">
      <w:pPr>
        <w:bidi w:val="0"/>
        <w:jc w:val="both"/>
        <w:rPr>
          <w:rFonts w:asciiTheme="majorBidi" w:hAnsiTheme="majorBidi" w:cstheme="majorBidi"/>
          <w:sz w:val="28"/>
          <w:szCs w:val="28"/>
          <w:lang w:bidi="ar-IQ"/>
        </w:rPr>
      </w:pPr>
      <w:r w:rsidRPr="00926757">
        <w:rPr>
          <w:rFonts w:asciiTheme="majorBidi" w:hAnsiTheme="majorBidi" w:cstheme="majorBidi"/>
          <w:sz w:val="28"/>
          <w:szCs w:val="28"/>
          <w:rtl/>
          <w:lang w:bidi="ar-IQ"/>
        </w:rPr>
        <w:t xml:space="preserve">2. </w:t>
      </w:r>
      <w:r w:rsidRPr="00926757">
        <w:rPr>
          <w:rFonts w:asciiTheme="majorBidi" w:hAnsiTheme="majorBidi" w:cstheme="majorBidi"/>
          <w:sz w:val="28"/>
          <w:szCs w:val="28"/>
          <w:lang w:bidi="ar-IQ"/>
        </w:rPr>
        <w:t>The critical hatching requirements of most eggs, which ensure the appearance of large numbers of L3 on the pasture simultaneously</w:t>
      </w:r>
      <w:r w:rsidRPr="00926757">
        <w:rPr>
          <w:rFonts w:asciiTheme="majorBidi" w:hAnsiTheme="majorBidi" w:cstheme="majorBidi"/>
          <w:sz w:val="28"/>
          <w:szCs w:val="28"/>
          <w:rtl/>
          <w:lang w:bidi="ar-IQ"/>
        </w:rPr>
        <w:t>,</w:t>
      </w:r>
      <w:r w:rsidRPr="00926757">
        <w:rPr>
          <w:rFonts w:asciiTheme="majorBidi" w:hAnsiTheme="majorBidi" w:cstheme="majorBidi"/>
          <w:sz w:val="28"/>
          <w:szCs w:val="28"/>
          <w:lang w:bidi="ar-IQ"/>
        </w:rPr>
        <w:t xml:space="preserve"> usually in May and June. Though the flush of larvae on the pasture may be an annual event, the appearance of clinical </w:t>
      </w:r>
      <w:proofErr w:type="spellStart"/>
      <w:r w:rsidRPr="00926757">
        <w:rPr>
          <w:rFonts w:asciiTheme="majorBidi" w:hAnsiTheme="majorBidi" w:cstheme="majorBidi"/>
          <w:sz w:val="28"/>
          <w:szCs w:val="28"/>
          <w:lang w:bidi="ar-IQ"/>
        </w:rPr>
        <w:t>nematodirosis</w:t>
      </w:r>
      <w:proofErr w:type="spellEnd"/>
      <w:r w:rsidRPr="00926757">
        <w:rPr>
          <w:rFonts w:asciiTheme="majorBidi" w:hAnsiTheme="majorBidi" w:cstheme="majorBidi"/>
          <w:sz w:val="28"/>
          <w:szCs w:val="28"/>
          <w:lang w:bidi="ar-IQ"/>
        </w:rPr>
        <w:t xml:space="preserve"> is not; thus if the flush of L3 is early the suckling lambs may not be consuming sufficient grass to acquire large numbers of L3, and if it is late the lambs may be old enough to resist the larval challenge</w:t>
      </w:r>
      <w:r w:rsidRPr="00926757">
        <w:rPr>
          <w:rFonts w:asciiTheme="majorBidi" w:hAnsiTheme="majorBidi" w:cstheme="majorBidi"/>
          <w:sz w:val="28"/>
          <w:szCs w:val="28"/>
          <w:rtl/>
          <w:lang w:bidi="ar-IQ"/>
        </w:rPr>
        <w:t>.</w:t>
      </w:r>
    </w:p>
    <w:p w:rsidR="001D66FE" w:rsidRPr="00926757" w:rsidRDefault="001D66FE" w:rsidP="00926757">
      <w:pPr>
        <w:bidi w:val="0"/>
        <w:jc w:val="both"/>
        <w:rPr>
          <w:rFonts w:asciiTheme="majorBidi" w:hAnsiTheme="majorBidi" w:cstheme="majorBidi"/>
          <w:sz w:val="28"/>
          <w:szCs w:val="28"/>
          <w:lang w:bidi="ar-IQ"/>
        </w:rPr>
      </w:pPr>
      <w:r w:rsidRPr="00926757">
        <w:rPr>
          <w:rFonts w:asciiTheme="majorBidi" w:hAnsiTheme="majorBidi" w:cstheme="majorBidi"/>
          <w:sz w:val="28"/>
          <w:szCs w:val="28"/>
          <w:lang w:bidi="ar-IQ"/>
        </w:rPr>
        <w:t xml:space="preserve">There is some evidence that there is an age resistance to N. </w:t>
      </w:r>
      <w:proofErr w:type="spellStart"/>
      <w:r w:rsidRPr="00926757">
        <w:rPr>
          <w:rFonts w:asciiTheme="majorBidi" w:hAnsiTheme="majorBidi" w:cstheme="majorBidi"/>
          <w:sz w:val="28"/>
          <w:szCs w:val="28"/>
          <w:lang w:bidi="ar-IQ"/>
        </w:rPr>
        <w:t>battus</w:t>
      </w:r>
      <w:proofErr w:type="spellEnd"/>
      <w:r w:rsidRPr="00926757">
        <w:rPr>
          <w:rFonts w:asciiTheme="majorBidi" w:hAnsiTheme="majorBidi" w:cstheme="majorBidi"/>
          <w:sz w:val="28"/>
          <w:szCs w:val="28"/>
          <w:rtl/>
          <w:lang w:bidi="ar-IQ"/>
        </w:rPr>
        <w:t>,</w:t>
      </w:r>
      <w:r w:rsidRPr="00926757">
        <w:rPr>
          <w:rFonts w:asciiTheme="majorBidi" w:hAnsiTheme="majorBidi" w:cstheme="majorBidi"/>
          <w:sz w:val="28"/>
          <w:szCs w:val="28"/>
          <w:lang w:bidi="ar-IQ"/>
        </w:rPr>
        <w:t xml:space="preserve"> which commences when lambs are about 3 months old. However</w:t>
      </w:r>
      <w:r w:rsidRPr="00926757">
        <w:rPr>
          <w:rFonts w:asciiTheme="majorBidi" w:hAnsiTheme="majorBidi" w:cstheme="majorBidi"/>
          <w:sz w:val="28"/>
          <w:szCs w:val="28"/>
          <w:rtl/>
          <w:lang w:bidi="ar-IQ"/>
        </w:rPr>
        <w:t>,</w:t>
      </w:r>
      <w:r w:rsidRPr="00926757">
        <w:rPr>
          <w:rFonts w:asciiTheme="majorBidi" w:hAnsiTheme="majorBidi" w:cstheme="majorBidi"/>
          <w:sz w:val="28"/>
          <w:szCs w:val="28"/>
          <w:lang w:bidi="ar-IQ"/>
        </w:rPr>
        <w:t xml:space="preserve"> susceptible lambs of 6–7 months can have considerable N. </w:t>
      </w:r>
      <w:proofErr w:type="spellStart"/>
      <w:r w:rsidRPr="00926757">
        <w:rPr>
          <w:rFonts w:asciiTheme="majorBidi" w:hAnsiTheme="majorBidi" w:cstheme="majorBidi"/>
          <w:sz w:val="28"/>
          <w:szCs w:val="28"/>
          <w:lang w:bidi="ar-IQ"/>
        </w:rPr>
        <w:t>battus</w:t>
      </w:r>
      <w:proofErr w:type="spellEnd"/>
      <w:r w:rsidRPr="00926757">
        <w:rPr>
          <w:rFonts w:asciiTheme="majorBidi" w:hAnsiTheme="majorBidi" w:cstheme="majorBidi"/>
          <w:sz w:val="28"/>
          <w:szCs w:val="28"/>
          <w:lang w:bidi="ar-IQ"/>
        </w:rPr>
        <w:t xml:space="preserve"> burdens and it is therefore doubtful if this age immunity is absolute</w:t>
      </w:r>
      <w:r w:rsidRPr="00926757">
        <w:rPr>
          <w:rFonts w:asciiTheme="majorBidi" w:hAnsiTheme="majorBidi" w:cstheme="majorBidi"/>
          <w:sz w:val="28"/>
          <w:szCs w:val="28"/>
          <w:rtl/>
          <w:lang w:bidi="ar-IQ"/>
        </w:rPr>
        <w:t>.</w:t>
      </w:r>
    </w:p>
    <w:p w:rsidR="001D66FE" w:rsidRPr="00926757" w:rsidRDefault="001D66FE" w:rsidP="00926757">
      <w:pPr>
        <w:bidi w:val="0"/>
        <w:jc w:val="both"/>
        <w:rPr>
          <w:rFonts w:asciiTheme="majorBidi" w:hAnsiTheme="majorBidi" w:cstheme="majorBidi"/>
          <w:sz w:val="28"/>
          <w:szCs w:val="28"/>
          <w:lang w:bidi="ar-IQ"/>
        </w:rPr>
      </w:pPr>
      <w:r w:rsidRPr="00926757">
        <w:rPr>
          <w:rFonts w:asciiTheme="majorBidi" w:hAnsiTheme="majorBidi" w:cstheme="majorBidi"/>
          <w:sz w:val="28"/>
          <w:szCs w:val="28"/>
          <w:rtl/>
          <w:lang w:bidi="ar-IQ"/>
        </w:rPr>
        <w:t xml:space="preserve">3. </w:t>
      </w:r>
      <w:r w:rsidRPr="00926757">
        <w:rPr>
          <w:rFonts w:asciiTheme="majorBidi" w:hAnsiTheme="majorBidi" w:cstheme="majorBidi"/>
          <w:sz w:val="28"/>
          <w:szCs w:val="28"/>
          <w:lang w:bidi="ar-IQ"/>
        </w:rPr>
        <w:t>The negligible role played by the ewe in the annual cycling of N</w:t>
      </w:r>
      <w:r w:rsidRPr="00926757">
        <w:rPr>
          <w:rFonts w:asciiTheme="majorBidi" w:hAnsiTheme="majorBidi" w:cstheme="majorBidi"/>
          <w:sz w:val="28"/>
          <w:szCs w:val="28"/>
          <w:rtl/>
          <w:lang w:bidi="ar-IQ"/>
        </w:rPr>
        <w:t>.</w:t>
      </w:r>
      <w:r w:rsidRPr="00926757">
        <w:rPr>
          <w:rFonts w:asciiTheme="majorBidi" w:hAnsiTheme="majorBidi" w:cstheme="majorBidi"/>
          <w:sz w:val="28"/>
          <w:szCs w:val="28"/>
          <w:lang w:bidi="ar-IQ"/>
        </w:rPr>
        <w:t xml:space="preserve"> </w:t>
      </w:r>
      <w:proofErr w:type="spellStart"/>
      <w:r w:rsidRPr="00926757">
        <w:rPr>
          <w:rFonts w:asciiTheme="majorBidi" w:hAnsiTheme="majorBidi" w:cstheme="majorBidi"/>
          <w:sz w:val="28"/>
          <w:szCs w:val="28"/>
          <w:lang w:bidi="ar-IQ"/>
        </w:rPr>
        <w:t>battus</w:t>
      </w:r>
      <w:proofErr w:type="spellEnd"/>
      <w:r w:rsidRPr="00926757">
        <w:rPr>
          <w:rFonts w:asciiTheme="majorBidi" w:hAnsiTheme="majorBidi" w:cstheme="majorBidi"/>
          <w:sz w:val="28"/>
          <w:szCs w:val="28"/>
          <w:lang w:bidi="ar-IQ"/>
        </w:rPr>
        <w:t xml:space="preserve"> which can thus be considered as a lamb-to-lamb disease with usually only one generation of parasites each year in the spring</w:t>
      </w:r>
      <w:r w:rsidRPr="00926757">
        <w:rPr>
          <w:rFonts w:asciiTheme="majorBidi" w:hAnsiTheme="majorBidi" w:cstheme="majorBidi"/>
          <w:sz w:val="28"/>
          <w:szCs w:val="28"/>
          <w:rtl/>
          <w:lang w:bidi="ar-IQ"/>
        </w:rPr>
        <w:t>,</w:t>
      </w:r>
      <w:r w:rsidRPr="00926757">
        <w:rPr>
          <w:rFonts w:asciiTheme="majorBidi" w:hAnsiTheme="majorBidi" w:cstheme="majorBidi"/>
          <w:sz w:val="28"/>
          <w:szCs w:val="28"/>
          <w:lang w:bidi="ar-IQ"/>
        </w:rPr>
        <w:t xml:space="preserve"> although in some years an autumn generation of parasites may be seen. Adult sheep often have a few N. </w:t>
      </w:r>
      <w:proofErr w:type="spellStart"/>
      <w:r w:rsidRPr="00926757">
        <w:rPr>
          <w:rFonts w:asciiTheme="majorBidi" w:hAnsiTheme="majorBidi" w:cstheme="majorBidi"/>
          <w:sz w:val="28"/>
          <w:szCs w:val="28"/>
          <w:lang w:bidi="ar-IQ"/>
        </w:rPr>
        <w:t>battus</w:t>
      </w:r>
      <w:proofErr w:type="spellEnd"/>
      <w:r w:rsidRPr="00926757">
        <w:rPr>
          <w:rFonts w:asciiTheme="majorBidi" w:hAnsiTheme="majorBidi" w:cstheme="majorBidi"/>
          <w:sz w:val="28"/>
          <w:szCs w:val="28"/>
          <w:lang w:bidi="ar-IQ"/>
        </w:rPr>
        <w:t xml:space="preserve"> eggs in their </w:t>
      </w:r>
      <w:proofErr w:type="spellStart"/>
      <w:r w:rsidRPr="00926757">
        <w:rPr>
          <w:rFonts w:asciiTheme="majorBidi" w:hAnsiTheme="majorBidi" w:cstheme="majorBidi"/>
          <w:sz w:val="28"/>
          <w:szCs w:val="28"/>
          <w:lang w:bidi="ar-IQ"/>
        </w:rPr>
        <w:t>faeces</w:t>
      </w:r>
      <w:proofErr w:type="spellEnd"/>
      <w:r w:rsidRPr="00926757">
        <w:rPr>
          <w:rFonts w:asciiTheme="majorBidi" w:hAnsiTheme="majorBidi" w:cstheme="majorBidi"/>
          <w:sz w:val="28"/>
          <w:szCs w:val="28"/>
          <w:rtl/>
          <w:lang w:bidi="ar-IQ"/>
        </w:rPr>
        <w:t>,</w:t>
      </w:r>
      <w:r w:rsidRPr="00926757">
        <w:rPr>
          <w:rFonts w:asciiTheme="majorBidi" w:hAnsiTheme="majorBidi" w:cstheme="majorBidi"/>
          <w:sz w:val="28"/>
          <w:szCs w:val="28"/>
          <w:lang w:bidi="ar-IQ"/>
        </w:rPr>
        <w:t xml:space="preserve"> but these are insufficient to precipitate a larval flush, although they</w:t>
      </w:r>
      <w:r w:rsidR="002E7732" w:rsidRPr="00926757">
        <w:rPr>
          <w:rFonts w:asciiTheme="majorBidi" w:hAnsiTheme="majorBidi" w:cstheme="majorBidi"/>
          <w:sz w:val="28"/>
          <w:szCs w:val="28"/>
          <w:lang w:bidi="ar-IQ"/>
        </w:rPr>
        <w:t xml:space="preserve"> </w:t>
      </w:r>
      <w:r w:rsidRPr="00926757">
        <w:rPr>
          <w:rFonts w:asciiTheme="majorBidi" w:hAnsiTheme="majorBidi" w:cstheme="majorBidi"/>
          <w:sz w:val="28"/>
          <w:szCs w:val="28"/>
          <w:lang w:bidi="ar-IQ"/>
        </w:rPr>
        <w:t>are enough to ensure the persistence of infection on the pastures. In management systems that involve both sheep and cattle, young calves can become infected when they graze pasture that carried lambs the previous spring.</w:t>
      </w:r>
    </w:p>
    <w:p w:rsidR="00884C07" w:rsidRPr="00926757" w:rsidRDefault="00884C07" w:rsidP="00926757">
      <w:pPr>
        <w:bidi w:val="0"/>
        <w:jc w:val="both"/>
        <w:rPr>
          <w:rFonts w:asciiTheme="majorBidi" w:hAnsiTheme="majorBidi" w:cstheme="majorBidi"/>
          <w:sz w:val="28"/>
          <w:szCs w:val="28"/>
          <w:rtl/>
          <w:lang w:bidi="ar-IQ"/>
        </w:rPr>
      </w:pPr>
      <w:r w:rsidRPr="00926757">
        <w:rPr>
          <w:rFonts w:asciiTheme="majorBidi" w:hAnsiTheme="majorBidi" w:cstheme="majorBidi"/>
          <w:sz w:val="28"/>
          <w:szCs w:val="28"/>
          <w:lang w:bidi="ar-IQ"/>
        </w:rPr>
        <w:t>DIAGNOSIS</w:t>
      </w:r>
    </w:p>
    <w:p w:rsidR="00884C07" w:rsidRPr="00926757" w:rsidRDefault="00884C07" w:rsidP="00926757">
      <w:pPr>
        <w:bidi w:val="0"/>
        <w:jc w:val="both"/>
        <w:rPr>
          <w:rFonts w:asciiTheme="majorBidi" w:hAnsiTheme="majorBidi" w:cstheme="majorBidi"/>
          <w:sz w:val="28"/>
          <w:szCs w:val="28"/>
          <w:lang w:bidi="ar-IQ"/>
        </w:rPr>
      </w:pPr>
      <w:r w:rsidRPr="00926757">
        <w:rPr>
          <w:rFonts w:asciiTheme="majorBidi" w:hAnsiTheme="majorBidi" w:cstheme="majorBidi"/>
          <w:sz w:val="28"/>
          <w:szCs w:val="28"/>
          <w:lang w:bidi="ar-IQ"/>
        </w:rPr>
        <w:t xml:space="preserve">Because the clinical signs appear during the </w:t>
      </w:r>
      <w:proofErr w:type="spellStart"/>
      <w:r w:rsidRPr="00926757">
        <w:rPr>
          <w:rFonts w:asciiTheme="majorBidi" w:hAnsiTheme="majorBidi" w:cstheme="majorBidi"/>
          <w:sz w:val="28"/>
          <w:szCs w:val="28"/>
          <w:lang w:bidi="ar-IQ"/>
        </w:rPr>
        <w:t>prepatent</w:t>
      </w:r>
      <w:proofErr w:type="spellEnd"/>
      <w:r w:rsidRPr="00926757">
        <w:rPr>
          <w:rFonts w:asciiTheme="majorBidi" w:hAnsiTheme="majorBidi" w:cstheme="majorBidi"/>
          <w:sz w:val="28"/>
          <w:szCs w:val="28"/>
          <w:lang w:bidi="ar-IQ"/>
        </w:rPr>
        <w:t xml:space="preserve"> period </w:t>
      </w:r>
      <w:proofErr w:type="spellStart"/>
      <w:r w:rsidRPr="00926757">
        <w:rPr>
          <w:rFonts w:asciiTheme="majorBidi" w:hAnsiTheme="majorBidi" w:cstheme="majorBidi"/>
          <w:sz w:val="28"/>
          <w:szCs w:val="28"/>
          <w:lang w:bidi="ar-IQ"/>
        </w:rPr>
        <w:t>faecal</w:t>
      </w:r>
      <w:proofErr w:type="spellEnd"/>
      <w:r w:rsidRPr="00926757">
        <w:rPr>
          <w:rFonts w:asciiTheme="majorBidi" w:hAnsiTheme="majorBidi" w:cstheme="majorBidi"/>
          <w:sz w:val="28"/>
          <w:szCs w:val="28"/>
          <w:lang w:bidi="ar-IQ"/>
        </w:rPr>
        <w:t xml:space="preserve"> egg counts are of little value in diagnosis which is best made on grazing history, clinical signs, and if possible, a post-mortem examination</w:t>
      </w:r>
      <w:r w:rsidRPr="00926757">
        <w:rPr>
          <w:rFonts w:asciiTheme="majorBidi" w:hAnsiTheme="majorBidi" w:cstheme="majorBidi"/>
          <w:sz w:val="28"/>
          <w:szCs w:val="28"/>
          <w:rtl/>
          <w:lang w:bidi="ar-IQ"/>
        </w:rPr>
        <w:t>.</w:t>
      </w:r>
    </w:p>
    <w:p w:rsidR="00884C07" w:rsidRPr="00926757" w:rsidRDefault="00884C07" w:rsidP="00926757">
      <w:pPr>
        <w:bidi w:val="0"/>
        <w:jc w:val="both"/>
        <w:rPr>
          <w:rFonts w:asciiTheme="majorBidi" w:hAnsiTheme="majorBidi" w:cstheme="majorBidi"/>
          <w:sz w:val="28"/>
          <w:szCs w:val="28"/>
          <w:rtl/>
          <w:lang w:bidi="ar-IQ"/>
        </w:rPr>
      </w:pPr>
      <w:r w:rsidRPr="00926757">
        <w:rPr>
          <w:rFonts w:asciiTheme="majorBidi" w:hAnsiTheme="majorBidi" w:cstheme="majorBidi"/>
          <w:sz w:val="28"/>
          <w:szCs w:val="28"/>
          <w:lang w:bidi="ar-IQ"/>
        </w:rPr>
        <w:lastRenderedPageBreak/>
        <w:t>TREATMENT</w:t>
      </w:r>
    </w:p>
    <w:p w:rsidR="00884C07" w:rsidRPr="00926757" w:rsidRDefault="00884C07" w:rsidP="00926757">
      <w:pPr>
        <w:bidi w:val="0"/>
        <w:jc w:val="both"/>
        <w:rPr>
          <w:rFonts w:asciiTheme="majorBidi" w:hAnsiTheme="majorBidi" w:cstheme="majorBidi"/>
          <w:sz w:val="28"/>
          <w:szCs w:val="28"/>
          <w:lang w:bidi="ar-IQ"/>
        </w:rPr>
      </w:pPr>
      <w:r w:rsidRPr="00926757">
        <w:rPr>
          <w:rFonts w:asciiTheme="majorBidi" w:hAnsiTheme="majorBidi" w:cstheme="majorBidi"/>
          <w:sz w:val="28"/>
          <w:szCs w:val="28"/>
          <w:lang w:bidi="ar-IQ"/>
        </w:rPr>
        <w:t xml:space="preserve">Several drugs are highly effective against </w:t>
      </w:r>
      <w:proofErr w:type="spellStart"/>
      <w:r w:rsidRPr="00926757">
        <w:rPr>
          <w:rFonts w:asciiTheme="majorBidi" w:hAnsiTheme="majorBidi" w:cstheme="majorBidi"/>
          <w:sz w:val="28"/>
          <w:szCs w:val="28"/>
          <w:lang w:bidi="ar-IQ"/>
        </w:rPr>
        <w:t>Necnatodirtcs</w:t>
      </w:r>
      <w:proofErr w:type="spellEnd"/>
      <w:r w:rsidRPr="00926757">
        <w:rPr>
          <w:rFonts w:asciiTheme="majorBidi" w:hAnsiTheme="majorBidi" w:cstheme="majorBidi"/>
          <w:sz w:val="28"/>
          <w:szCs w:val="28"/>
          <w:lang w:bidi="ar-IQ"/>
        </w:rPr>
        <w:t xml:space="preserve"> infections especially </w:t>
      </w:r>
      <w:proofErr w:type="spellStart"/>
      <w:r w:rsidRPr="00926757">
        <w:rPr>
          <w:rFonts w:asciiTheme="majorBidi" w:hAnsiTheme="majorBidi" w:cstheme="majorBidi"/>
          <w:sz w:val="28"/>
          <w:szCs w:val="28"/>
          <w:lang w:bidi="ar-IQ"/>
        </w:rPr>
        <w:t>levarnisole</w:t>
      </w:r>
      <w:proofErr w:type="spellEnd"/>
      <w:r w:rsidRPr="00926757">
        <w:rPr>
          <w:rFonts w:asciiTheme="majorBidi" w:hAnsiTheme="majorBidi" w:cstheme="majorBidi"/>
          <w:sz w:val="28"/>
          <w:szCs w:val="28"/>
          <w:lang w:bidi="ar-IQ"/>
        </w:rPr>
        <w:t xml:space="preserve">, an </w:t>
      </w:r>
      <w:proofErr w:type="spellStart"/>
      <w:r w:rsidRPr="00926757">
        <w:rPr>
          <w:rFonts w:asciiTheme="majorBidi" w:hAnsiTheme="majorBidi" w:cstheme="majorBidi"/>
          <w:sz w:val="28"/>
          <w:szCs w:val="28"/>
          <w:lang w:bidi="ar-IQ"/>
        </w:rPr>
        <w:t>avermectin</w:t>
      </w:r>
      <w:proofErr w:type="spellEnd"/>
      <w:r w:rsidRPr="00926757">
        <w:rPr>
          <w:rFonts w:asciiTheme="majorBidi" w:hAnsiTheme="majorBidi" w:cstheme="majorBidi"/>
          <w:sz w:val="28"/>
          <w:szCs w:val="28"/>
          <w:lang w:bidi="ar-IQ"/>
        </w:rPr>
        <w:t xml:space="preserve">/ </w:t>
      </w:r>
      <w:proofErr w:type="spellStart"/>
      <w:r w:rsidRPr="00926757">
        <w:rPr>
          <w:rFonts w:asciiTheme="majorBidi" w:hAnsiTheme="majorBidi" w:cstheme="majorBidi"/>
          <w:sz w:val="28"/>
          <w:szCs w:val="28"/>
          <w:lang w:bidi="ar-IQ"/>
        </w:rPr>
        <w:t>milbemycin</w:t>
      </w:r>
      <w:proofErr w:type="spellEnd"/>
      <w:r w:rsidRPr="00926757">
        <w:rPr>
          <w:rFonts w:asciiTheme="majorBidi" w:hAnsiTheme="majorBidi" w:cstheme="majorBidi"/>
          <w:sz w:val="28"/>
          <w:szCs w:val="28"/>
          <w:lang w:bidi="ar-IQ"/>
        </w:rPr>
        <w:t xml:space="preserve"> or one of the modern </w:t>
      </w:r>
      <w:proofErr w:type="spellStart"/>
      <w:r w:rsidRPr="00926757">
        <w:rPr>
          <w:rFonts w:asciiTheme="majorBidi" w:hAnsiTheme="majorBidi" w:cstheme="majorBidi"/>
          <w:sz w:val="28"/>
          <w:szCs w:val="28"/>
          <w:lang w:bidi="ar-IQ"/>
        </w:rPr>
        <w:t>benzimidazoles</w:t>
      </w:r>
      <w:proofErr w:type="spellEnd"/>
      <w:r w:rsidRPr="00926757">
        <w:rPr>
          <w:rFonts w:asciiTheme="majorBidi" w:hAnsiTheme="majorBidi" w:cstheme="majorBidi"/>
          <w:sz w:val="28"/>
          <w:szCs w:val="28"/>
          <w:lang w:bidi="ar-IQ"/>
        </w:rPr>
        <w:t>,</w:t>
      </w:r>
    </w:p>
    <w:p w:rsidR="00492FBF" w:rsidRPr="00926757" w:rsidRDefault="00492FBF" w:rsidP="00926757">
      <w:pPr>
        <w:bidi w:val="0"/>
        <w:jc w:val="both"/>
        <w:rPr>
          <w:rFonts w:asciiTheme="majorBidi" w:hAnsiTheme="majorBidi" w:cstheme="majorBidi"/>
          <w:sz w:val="28"/>
          <w:szCs w:val="28"/>
          <w:lang w:bidi="ar-IQ"/>
        </w:rPr>
      </w:pPr>
      <w:proofErr w:type="spellStart"/>
      <w:r w:rsidRPr="00926757">
        <w:rPr>
          <w:rFonts w:asciiTheme="majorBidi" w:hAnsiTheme="majorBidi" w:cstheme="majorBidi"/>
          <w:sz w:val="28"/>
          <w:szCs w:val="28"/>
          <w:lang w:bidi="ar-IQ"/>
        </w:rPr>
        <w:t>fenbendazole</w:t>
      </w:r>
      <w:proofErr w:type="spellEnd"/>
      <w:r w:rsidRPr="00926757">
        <w:rPr>
          <w:rFonts w:asciiTheme="majorBidi" w:hAnsiTheme="majorBidi" w:cstheme="majorBidi"/>
          <w:sz w:val="28"/>
          <w:szCs w:val="28"/>
          <w:lang w:bidi="ar-IQ"/>
        </w:rPr>
        <w:t xml:space="preserve">, </w:t>
      </w:r>
      <w:proofErr w:type="spellStart"/>
      <w:r w:rsidRPr="00926757">
        <w:rPr>
          <w:rFonts w:asciiTheme="majorBidi" w:hAnsiTheme="majorBidi" w:cstheme="majorBidi"/>
          <w:sz w:val="28"/>
          <w:szCs w:val="28"/>
          <w:lang w:bidi="ar-IQ"/>
        </w:rPr>
        <w:t>oxf</w:t>
      </w:r>
      <w:r w:rsidR="00D33E00" w:rsidRPr="00926757">
        <w:rPr>
          <w:rFonts w:asciiTheme="majorBidi" w:hAnsiTheme="majorBidi" w:cstheme="majorBidi"/>
          <w:sz w:val="28"/>
          <w:szCs w:val="28"/>
          <w:lang w:bidi="ar-IQ"/>
        </w:rPr>
        <w:t>endazole</w:t>
      </w:r>
      <w:proofErr w:type="spellEnd"/>
      <w:r w:rsidR="00D33E00" w:rsidRPr="00926757">
        <w:rPr>
          <w:rFonts w:asciiTheme="majorBidi" w:hAnsiTheme="majorBidi" w:cstheme="majorBidi"/>
          <w:sz w:val="28"/>
          <w:szCs w:val="28"/>
          <w:lang w:bidi="ar-IQ"/>
        </w:rPr>
        <w:t xml:space="preserve"> or </w:t>
      </w:r>
      <w:proofErr w:type="spellStart"/>
      <w:r w:rsidR="00D33E00" w:rsidRPr="00926757">
        <w:rPr>
          <w:rFonts w:asciiTheme="majorBidi" w:hAnsiTheme="majorBidi" w:cstheme="majorBidi"/>
          <w:sz w:val="28"/>
          <w:szCs w:val="28"/>
          <w:lang w:bidi="ar-IQ"/>
        </w:rPr>
        <w:t>albendazole</w:t>
      </w:r>
      <w:proofErr w:type="spellEnd"/>
      <w:r w:rsidR="00D33E00" w:rsidRPr="00926757">
        <w:rPr>
          <w:rFonts w:asciiTheme="majorBidi" w:hAnsiTheme="majorBidi" w:cstheme="majorBidi"/>
          <w:sz w:val="28"/>
          <w:szCs w:val="28"/>
          <w:lang w:bidi="ar-IQ"/>
        </w:rPr>
        <w:t>. The re</w:t>
      </w:r>
      <w:r w:rsidRPr="00926757">
        <w:rPr>
          <w:rFonts w:asciiTheme="majorBidi" w:hAnsiTheme="majorBidi" w:cstheme="majorBidi"/>
          <w:sz w:val="28"/>
          <w:szCs w:val="28"/>
          <w:lang w:bidi="ar-IQ"/>
        </w:rPr>
        <w:t xml:space="preserve">sponse to treatment is usually rapid and if </w:t>
      </w:r>
      <w:proofErr w:type="spellStart"/>
      <w:r w:rsidRPr="00926757">
        <w:rPr>
          <w:rFonts w:asciiTheme="majorBidi" w:hAnsiTheme="majorBidi" w:cstheme="majorBidi"/>
          <w:sz w:val="28"/>
          <w:szCs w:val="28"/>
          <w:lang w:bidi="ar-IQ"/>
        </w:rPr>
        <w:t>diarrhoea</w:t>
      </w:r>
      <w:proofErr w:type="spellEnd"/>
      <w:r w:rsidRPr="00926757">
        <w:rPr>
          <w:rFonts w:asciiTheme="majorBidi" w:hAnsiTheme="majorBidi" w:cstheme="majorBidi"/>
          <w:sz w:val="28"/>
          <w:szCs w:val="28"/>
          <w:lang w:bidi="ar-IQ"/>
        </w:rPr>
        <w:t xml:space="preserve"> persists </w:t>
      </w:r>
      <w:proofErr w:type="spellStart"/>
      <w:r w:rsidRPr="00926757">
        <w:rPr>
          <w:rFonts w:asciiTheme="majorBidi" w:hAnsiTheme="majorBidi" w:cstheme="majorBidi"/>
          <w:sz w:val="28"/>
          <w:szCs w:val="28"/>
          <w:lang w:bidi="ar-IQ"/>
        </w:rPr>
        <w:t>coccidiosis</w:t>
      </w:r>
      <w:proofErr w:type="spellEnd"/>
      <w:r w:rsidRPr="00926757">
        <w:rPr>
          <w:rFonts w:asciiTheme="majorBidi" w:hAnsiTheme="majorBidi" w:cstheme="majorBidi"/>
          <w:sz w:val="28"/>
          <w:szCs w:val="28"/>
          <w:lang w:bidi="ar-IQ"/>
        </w:rPr>
        <w:t xml:space="preserve"> s</w:t>
      </w:r>
      <w:r w:rsidR="00D33E00" w:rsidRPr="00926757">
        <w:rPr>
          <w:rFonts w:asciiTheme="majorBidi" w:hAnsiTheme="majorBidi" w:cstheme="majorBidi"/>
          <w:sz w:val="28"/>
          <w:szCs w:val="28"/>
          <w:lang w:bidi="ar-IQ"/>
        </w:rPr>
        <w:t>hould be considered as a compli</w:t>
      </w:r>
      <w:r w:rsidRPr="00926757">
        <w:rPr>
          <w:rFonts w:asciiTheme="majorBidi" w:hAnsiTheme="majorBidi" w:cstheme="majorBidi"/>
          <w:sz w:val="28"/>
          <w:szCs w:val="28"/>
          <w:lang w:bidi="ar-IQ"/>
        </w:rPr>
        <w:t>cating factor</w:t>
      </w:r>
      <w:r w:rsidRPr="00926757">
        <w:rPr>
          <w:rFonts w:asciiTheme="majorBidi" w:hAnsiTheme="majorBidi" w:cstheme="majorBidi"/>
          <w:sz w:val="28"/>
          <w:szCs w:val="28"/>
          <w:rtl/>
          <w:lang w:bidi="ar-IQ"/>
        </w:rPr>
        <w:t>.</w:t>
      </w:r>
    </w:p>
    <w:p w:rsidR="00492FBF" w:rsidRPr="00926757" w:rsidRDefault="00492FBF" w:rsidP="00926757">
      <w:pPr>
        <w:bidi w:val="0"/>
        <w:jc w:val="both"/>
        <w:rPr>
          <w:rFonts w:asciiTheme="majorBidi" w:hAnsiTheme="majorBidi" w:cstheme="majorBidi"/>
          <w:sz w:val="28"/>
          <w:szCs w:val="28"/>
          <w:lang w:bidi="ar-IQ"/>
        </w:rPr>
      </w:pPr>
      <w:r w:rsidRPr="00926757">
        <w:rPr>
          <w:rFonts w:asciiTheme="majorBidi" w:hAnsiTheme="majorBidi" w:cstheme="majorBidi"/>
          <w:sz w:val="28"/>
          <w:szCs w:val="28"/>
          <w:lang w:bidi="ar-IQ"/>
        </w:rPr>
        <w:t>CONTROL</w:t>
      </w:r>
    </w:p>
    <w:p w:rsidR="00492FBF" w:rsidRPr="00926757" w:rsidRDefault="00492FBF" w:rsidP="00926757">
      <w:pPr>
        <w:bidi w:val="0"/>
        <w:jc w:val="both"/>
        <w:rPr>
          <w:rFonts w:asciiTheme="majorBidi" w:hAnsiTheme="majorBidi" w:cstheme="majorBidi"/>
          <w:sz w:val="28"/>
          <w:szCs w:val="28"/>
          <w:lang w:bidi="ar-IQ"/>
        </w:rPr>
      </w:pPr>
      <w:r w:rsidRPr="00926757">
        <w:rPr>
          <w:rFonts w:asciiTheme="majorBidi" w:hAnsiTheme="majorBidi" w:cstheme="majorBidi"/>
          <w:sz w:val="28"/>
          <w:szCs w:val="28"/>
          <w:lang w:bidi="ar-IQ"/>
        </w:rPr>
        <w:t xml:space="preserve">With the exception of N. </w:t>
      </w:r>
      <w:proofErr w:type="spellStart"/>
      <w:r w:rsidRPr="00926757">
        <w:rPr>
          <w:rFonts w:asciiTheme="majorBidi" w:hAnsiTheme="majorBidi" w:cstheme="majorBidi"/>
          <w:sz w:val="28"/>
          <w:szCs w:val="28"/>
          <w:lang w:bidi="ar-IQ"/>
        </w:rPr>
        <w:t>battus</w:t>
      </w:r>
      <w:proofErr w:type="spellEnd"/>
      <w:r w:rsidRPr="00926757">
        <w:rPr>
          <w:rFonts w:asciiTheme="majorBidi" w:hAnsiTheme="majorBidi" w:cstheme="majorBidi"/>
          <w:sz w:val="28"/>
          <w:szCs w:val="28"/>
          <w:lang w:bidi="ar-IQ"/>
        </w:rPr>
        <w:t xml:space="preserve">, which requires special consideration, disease due to </w:t>
      </w:r>
      <w:proofErr w:type="spellStart"/>
      <w:r w:rsidRPr="00926757">
        <w:rPr>
          <w:rFonts w:asciiTheme="majorBidi" w:hAnsiTheme="majorBidi" w:cstheme="majorBidi"/>
          <w:sz w:val="28"/>
          <w:szCs w:val="28"/>
          <w:lang w:bidi="ar-IQ"/>
        </w:rPr>
        <w:t>monospecific</w:t>
      </w:r>
      <w:proofErr w:type="spellEnd"/>
      <w:r w:rsidRPr="00926757">
        <w:rPr>
          <w:rFonts w:asciiTheme="majorBidi" w:hAnsiTheme="majorBidi" w:cstheme="majorBidi"/>
          <w:sz w:val="28"/>
          <w:szCs w:val="28"/>
          <w:lang w:bidi="ar-IQ"/>
        </w:rPr>
        <w:t xml:space="preserve"> </w:t>
      </w:r>
      <w:proofErr w:type="spellStart"/>
      <w:r w:rsidRPr="00926757">
        <w:rPr>
          <w:rFonts w:asciiTheme="majorBidi" w:hAnsiTheme="majorBidi" w:cstheme="majorBidi"/>
          <w:sz w:val="28"/>
          <w:szCs w:val="28"/>
          <w:lang w:bidi="ar-IQ"/>
        </w:rPr>
        <w:t>Nematodirus</w:t>
      </w:r>
      <w:proofErr w:type="spellEnd"/>
      <w:r w:rsidRPr="00926757">
        <w:rPr>
          <w:rFonts w:asciiTheme="majorBidi" w:hAnsiTheme="majorBidi" w:cstheme="majorBidi"/>
          <w:sz w:val="28"/>
          <w:szCs w:val="28"/>
          <w:lang w:bidi="ar-IQ"/>
        </w:rPr>
        <w:t xml:space="preserve"> infections is rarely seen. Instead, they are usually part of the worm burden of </w:t>
      </w:r>
      <w:proofErr w:type="spellStart"/>
      <w:r w:rsidRPr="00926757">
        <w:rPr>
          <w:rFonts w:asciiTheme="majorBidi" w:hAnsiTheme="majorBidi" w:cstheme="majorBidi"/>
          <w:sz w:val="28"/>
          <w:szCs w:val="28"/>
          <w:lang w:bidi="ar-IQ"/>
        </w:rPr>
        <w:t>trichostrongyloid</w:t>
      </w:r>
      <w:proofErr w:type="spellEnd"/>
      <w:r w:rsidRPr="00926757">
        <w:rPr>
          <w:rFonts w:asciiTheme="majorBidi" w:hAnsiTheme="majorBidi" w:cstheme="majorBidi"/>
          <w:sz w:val="28"/>
          <w:szCs w:val="28"/>
          <w:lang w:bidi="ar-IQ"/>
        </w:rPr>
        <w:t xml:space="preserve"> species which are responsible for the syndrome of parasitic gastroenteritis in sheep and as such may be controlled by the measures outlined below</w:t>
      </w:r>
      <w:r w:rsidRPr="00926757">
        <w:rPr>
          <w:rFonts w:asciiTheme="majorBidi" w:hAnsiTheme="majorBidi" w:cstheme="majorBidi"/>
          <w:sz w:val="28"/>
          <w:szCs w:val="28"/>
          <w:rtl/>
          <w:lang w:bidi="ar-IQ"/>
        </w:rPr>
        <w:t>.</w:t>
      </w:r>
    </w:p>
    <w:p w:rsidR="00492FBF" w:rsidRPr="00926757" w:rsidRDefault="00492FBF" w:rsidP="00926757">
      <w:pPr>
        <w:bidi w:val="0"/>
        <w:jc w:val="both"/>
        <w:rPr>
          <w:rFonts w:asciiTheme="majorBidi" w:hAnsiTheme="majorBidi" w:cstheme="majorBidi"/>
          <w:sz w:val="28"/>
          <w:szCs w:val="28"/>
          <w:lang w:bidi="ar-IQ"/>
        </w:rPr>
      </w:pPr>
      <w:r w:rsidRPr="00926757">
        <w:rPr>
          <w:rFonts w:asciiTheme="majorBidi" w:hAnsiTheme="majorBidi" w:cstheme="majorBidi"/>
          <w:sz w:val="28"/>
          <w:szCs w:val="28"/>
          <w:lang w:bidi="ar-IQ"/>
        </w:rPr>
        <w:t xml:space="preserve">Since N. </w:t>
      </w:r>
      <w:proofErr w:type="spellStart"/>
      <w:r w:rsidR="00D33E00" w:rsidRPr="00926757">
        <w:rPr>
          <w:rFonts w:asciiTheme="majorBidi" w:hAnsiTheme="majorBidi" w:cstheme="majorBidi"/>
          <w:sz w:val="28"/>
          <w:szCs w:val="28"/>
          <w:lang w:bidi="ar-IQ"/>
        </w:rPr>
        <w:t>b</w:t>
      </w:r>
      <w:r w:rsidRPr="00926757">
        <w:rPr>
          <w:rFonts w:asciiTheme="majorBidi" w:hAnsiTheme="majorBidi" w:cstheme="majorBidi"/>
          <w:sz w:val="28"/>
          <w:szCs w:val="28"/>
          <w:lang w:bidi="ar-IQ"/>
        </w:rPr>
        <w:t>att</w:t>
      </w:r>
      <w:r w:rsidR="00D33E00" w:rsidRPr="00926757">
        <w:rPr>
          <w:rFonts w:asciiTheme="majorBidi" w:hAnsiTheme="majorBidi" w:cstheme="majorBidi"/>
          <w:sz w:val="28"/>
          <w:szCs w:val="28"/>
          <w:lang w:bidi="ar-IQ"/>
        </w:rPr>
        <w:t>u</w:t>
      </w:r>
      <w:r w:rsidRPr="00926757">
        <w:rPr>
          <w:rFonts w:asciiTheme="majorBidi" w:hAnsiTheme="majorBidi" w:cstheme="majorBidi"/>
          <w:sz w:val="28"/>
          <w:szCs w:val="28"/>
          <w:lang w:bidi="ar-IQ"/>
        </w:rPr>
        <w:t>s</w:t>
      </w:r>
      <w:proofErr w:type="spellEnd"/>
      <w:r w:rsidRPr="00926757">
        <w:rPr>
          <w:rFonts w:asciiTheme="majorBidi" w:hAnsiTheme="majorBidi" w:cstheme="majorBidi"/>
          <w:sz w:val="28"/>
          <w:szCs w:val="28"/>
          <w:lang w:bidi="ar-IQ"/>
        </w:rPr>
        <w:t xml:space="preserve"> infe</w:t>
      </w:r>
      <w:r w:rsidR="00D33E00" w:rsidRPr="00926757">
        <w:rPr>
          <w:rFonts w:asciiTheme="majorBidi" w:hAnsiTheme="majorBidi" w:cstheme="majorBidi"/>
          <w:sz w:val="28"/>
          <w:szCs w:val="28"/>
          <w:lang w:bidi="ar-IQ"/>
        </w:rPr>
        <w:t>ction of lambs has a unique epi</w:t>
      </w:r>
      <w:r w:rsidRPr="00926757">
        <w:rPr>
          <w:rFonts w:asciiTheme="majorBidi" w:hAnsiTheme="majorBidi" w:cstheme="majorBidi"/>
          <w:sz w:val="28"/>
          <w:szCs w:val="28"/>
          <w:lang w:bidi="ar-IQ"/>
        </w:rPr>
        <w:t xml:space="preserve">demiology, its control is best considered separately. Due to the annual hatching of N. </w:t>
      </w:r>
      <w:proofErr w:type="spellStart"/>
      <w:r w:rsidRPr="00926757">
        <w:rPr>
          <w:rFonts w:asciiTheme="majorBidi" w:hAnsiTheme="majorBidi" w:cstheme="majorBidi"/>
          <w:sz w:val="28"/>
          <w:szCs w:val="28"/>
          <w:lang w:bidi="ar-IQ"/>
        </w:rPr>
        <w:t>battus</w:t>
      </w:r>
      <w:proofErr w:type="spellEnd"/>
      <w:r w:rsidRPr="00926757">
        <w:rPr>
          <w:rFonts w:asciiTheme="majorBidi" w:hAnsiTheme="majorBidi" w:cstheme="majorBidi"/>
          <w:sz w:val="28"/>
          <w:szCs w:val="28"/>
          <w:lang w:bidi="ar-IQ"/>
        </w:rPr>
        <w:t xml:space="preserve"> eggs in spring, the disease can be controlled by avoiding the grazing of successive lamb crops on the same pasture. Where such alternative grazing is not available each year, control can be achieved by anthelmintic prophylaxis, the timing of trea</w:t>
      </w:r>
      <w:r w:rsidR="00D33E00" w:rsidRPr="00926757">
        <w:rPr>
          <w:rFonts w:asciiTheme="majorBidi" w:hAnsiTheme="majorBidi" w:cstheme="majorBidi"/>
          <w:sz w:val="28"/>
          <w:szCs w:val="28"/>
          <w:lang w:bidi="ar-IQ"/>
        </w:rPr>
        <w:t>tments being based on the knowl</w:t>
      </w:r>
      <w:r w:rsidRPr="00926757">
        <w:rPr>
          <w:rFonts w:asciiTheme="majorBidi" w:hAnsiTheme="majorBidi" w:cstheme="majorBidi"/>
          <w:sz w:val="28"/>
          <w:szCs w:val="28"/>
          <w:lang w:bidi="ar-IQ"/>
        </w:rPr>
        <w:t xml:space="preserve">edge that the peak time for the appearance of N. </w:t>
      </w:r>
      <w:proofErr w:type="spellStart"/>
      <w:r w:rsidRPr="00926757">
        <w:rPr>
          <w:rFonts w:asciiTheme="majorBidi" w:hAnsiTheme="majorBidi" w:cstheme="majorBidi"/>
          <w:sz w:val="28"/>
          <w:szCs w:val="28"/>
          <w:lang w:bidi="ar-IQ"/>
        </w:rPr>
        <w:t>battus</w:t>
      </w:r>
      <w:proofErr w:type="spellEnd"/>
      <w:r w:rsidRPr="00926757">
        <w:rPr>
          <w:rFonts w:asciiTheme="majorBidi" w:hAnsiTheme="majorBidi" w:cstheme="majorBidi"/>
          <w:sz w:val="28"/>
          <w:szCs w:val="28"/>
          <w:lang w:bidi="ar-IQ"/>
        </w:rPr>
        <w:t xml:space="preserve"> L</w:t>
      </w:r>
      <w:r w:rsidR="00D33E00" w:rsidRPr="00926757">
        <w:rPr>
          <w:rFonts w:asciiTheme="majorBidi" w:hAnsiTheme="majorBidi" w:cstheme="majorBidi"/>
          <w:sz w:val="28"/>
          <w:szCs w:val="28"/>
          <w:lang w:bidi="ar-IQ"/>
        </w:rPr>
        <w:t>3</w:t>
      </w:r>
      <w:r w:rsidRPr="00926757">
        <w:rPr>
          <w:rFonts w:asciiTheme="majorBidi" w:hAnsiTheme="majorBidi" w:cstheme="majorBidi"/>
          <w:sz w:val="28"/>
          <w:szCs w:val="28"/>
          <w:lang w:bidi="ar-IQ"/>
        </w:rPr>
        <w:t xml:space="preserve">, is May to early June. Ideally, dosing should be at three week intervals over May and June and it is unwise to await the appearance of clinical signs of </w:t>
      </w:r>
      <w:proofErr w:type="spellStart"/>
      <w:r w:rsidRPr="00926757">
        <w:rPr>
          <w:rFonts w:asciiTheme="majorBidi" w:hAnsiTheme="majorBidi" w:cstheme="majorBidi"/>
          <w:sz w:val="28"/>
          <w:szCs w:val="28"/>
          <w:lang w:bidi="ar-IQ"/>
        </w:rPr>
        <w:t>diarrhoea</w:t>
      </w:r>
      <w:proofErr w:type="spellEnd"/>
      <w:r w:rsidRPr="00926757">
        <w:rPr>
          <w:rFonts w:asciiTheme="majorBidi" w:hAnsiTheme="majorBidi" w:cstheme="majorBidi"/>
          <w:sz w:val="28"/>
          <w:szCs w:val="28"/>
          <w:lang w:bidi="ar-IQ"/>
        </w:rPr>
        <w:t xml:space="preserve"> before administering the drugs</w:t>
      </w:r>
      <w:r w:rsidRPr="00926757">
        <w:rPr>
          <w:rFonts w:asciiTheme="majorBidi" w:hAnsiTheme="majorBidi" w:cstheme="majorBidi"/>
          <w:sz w:val="28"/>
          <w:szCs w:val="28"/>
          <w:rtl/>
          <w:lang w:bidi="ar-IQ"/>
        </w:rPr>
        <w:t>.</w:t>
      </w:r>
    </w:p>
    <w:p w:rsidR="00884C07" w:rsidRPr="00926757" w:rsidRDefault="00492FBF" w:rsidP="00926757">
      <w:pPr>
        <w:bidi w:val="0"/>
        <w:jc w:val="both"/>
        <w:rPr>
          <w:rFonts w:asciiTheme="majorBidi" w:hAnsiTheme="majorBidi" w:cstheme="majorBidi"/>
          <w:sz w:val="28"/>
          <w:szCs w:val="28"/>
          <w:lang w:bidi="ar-IQ"/>
        </w:rPr>
      </w:pPr>
      <w:r w:rsidRPr="00926757">
        <w:rPr>
          <w:rFonts w:asciiTheme="majorBidi" w:hAnsiTheme="majorBidi" w:cstheme="majorBidi"/>
          <w:sz w:val="28"/>
          <w:szCs w:val="28"/>
          <w:lang w:bidi="ar-IQ"/>
        </w:rPr>
        <w:t>The Ministry of A</w:t>
      </w:r>
      <w:r w:rsidR="00D33E00" w:rsidRPr="00926757">
        <w:rPr>
          <w:rFonts w:asciiTheme="majorBidi" w:hAnsiTheme="majorBidi" w:cstheme="majorBidi"/>
          <w:sz w:val="28"/>
          <w:szCs w:val="28"/>
          <w:lang w:bidi="ar-IQ"/>
        </w:rPr>
        <w:t>griculture in Britain has devel</w:t>
      </w:r>
      <w:r w:rsidRPr="00926757">
        <w:rPr>
          <w:rFonts w:asciiTheme="majorBidi" w:hAnsiTheme="majorBidi" w:cstheme="majorBidi"/>
          <w:sz w:val="28"/>
          <w:szCs w:val="28"/>
          <w:lang w:bidi="ar-IQ"/>
        </w:rPr>
        <w:t>oped a forecasting sys</w:t>
      </w:r>
      <w:r w:rsidR="00D33E00" w:rsidRPr="00926757">
        <w:rPr>
          <w:rFonts w:asciiTheme="majorBidi" w:hAnsiTheme="majorBidi" w:cstheme="majorBidi"/>
          <w:sz w:val="28"/>
          <w:szCs w:val="28"/>
          <w:lang w:bidi="ar-IQ"/>
        </w:rPr>
        <w:t>tem based primarily on soil tem</w:t>
      </w:r>
      <w:r w:rsidRPr="00926757">
        <w:rPr>
          <w:rFonts w:asciiTheme="majorBidi" w:hAnsiTheme="majorBidi" w:cstheme="majorBidi"/>
          <w:sz w:val="28"/>
          <w:szCs w:val="28"/>
          <w:lang w:bidi="ar-IQ"/>
        </w:rPr>
        <w:t xml:space="preserve">perature in the early spring which can predict the likely severity of </w:t>
      </w:r>
      <w:proofErr w:type="spellStart"/>
      <w:r w:rsidRPr="00926757">
        <w:rPr>
          <w:rFonts w:asciiTheme="majorBidi" w:hAnsiTheme="majorBidi" w:cstheme="majorBidi"/>
          <w:sz w:val="28"/>
          <w:szCs w:val="28"/>
          <w:lang w:bidi="ar-IQ"/>
        </w:rPr>
        <w:t>nematodirosis</w:t>
      </w:r>
      <w:proofErr w:type="spellEnd"/>
      <w:r w:rsidRPr="00926757">
        <w:rPr>
          <w:rFonts w:asciiTheme="majorBidi" w:hAnsiTheme="majorBidi" w:cstheme="majorBidi"/>
          <w:sz w:val="28"/>
          <w:szCs w:val="28"/>
          <w:lang w:bidi="ar-IQ"/>
        </w:rPr>
        <w:t xml:space="preserve">. In years when the forecast predicts severe disease, three treatments are recommended during May and June: in other years two treatments in May should suffice. Several drugs are recommended, including </w:t>
      </w:r>
      <w:proofErr w:type="spellStart"/>
      <w:r w:rsidRPr="00926757">
        <w:rPr>
          <w:rFonts w:asciiTheme="majorBidi" w:hAnsiTheme="majorBidi" w:cstheme="majorBidi"/>
          <w:sz w:val="28"/>
          <w:szCs w:val="28"/>
          <w:lang w:bidi="ar-IQ"/>
        </w:rPr>
        <w:t>levamisole</w:t>
      </w:r>
      <w:proofErr w:type="spellEnd"/>
      <w:r w:rsidRPr="00926757">
        <w:rPr>
          <w:rFonts w:asciiTheme="majorBidi" w:hAnsiTheme="majorBidi" w:cstheme="majorBidi"/>
          <w:sz w:val="28"/>
          <w:szCs w:val="28"/>
          <w:lang w:bidi="ar-IQ"/>
        </w:rPr>
        <w:t xml:space="preserve">, or any of the modern </w:t>
      </w:r>
      <w:proofErr w:type="spellStart"/>
      <w:r w:rsidRPr="00926757">
        <w:rPr>
          <w:rFonts w:asciiTheme="majorBidi" w:hAnsiTheme="majorBidi" w:cstheme="majorBidi"/>
          <w:sz w:val="28"/>
          <w:szCs w:val="28"/>
          <w:lang w:bidi="ar-IQ"/>
        </w:rPr>
        <w:t>benzimidazoles</w:t>
      </w:r>
      <w:proofErr w:type="spellEnd"/>
      <w:r w:rsidRPr="00926757">
        <w:rPr>
          <w:rFonts w:asciiTheme="majorBidi" w:hAnsiTheme="majorBidi" w:cstheme="majorBidi"/>
          <w:sz w:val="28"/>
          <w:szCs w:val="28"/>
          <w:lang w:bidi="ar-IQ"/>
        </w:rPr>
        <w:t xml:space="preserve"> or </w:t>
      </w:r>
      <w:proofErr w:type="spellStart"/>
      <w:r w:rsidRPr="00926757">
        <w:rPr>
          <w:rFonts w:asciiTheme="majorBidi" w:hAnsiTheme="majorBidi" w:cstheme="majorBidi"/>
          <w:sz w:val="28"/>
          <w:szCs w:val="28"/>
          <w:lang w:bidi="ar-IQ"/>
        </w:rPr>
        <w:t>ivermectin</w:t>
      </w:r>
      <w:proofErr w:type="spellEnd"/>
      <w:r w:rsidRPr="00926757">
        <w:rPr>
          <w:rFonts w:asciiTheme="majorBidi" w:hAnsiTheme="majorBidi" w:cstheme="majorBidi"/>
          <w:sz w:val="28"/>
          <w:szCs w:val="28"/>
          <w:lang w:bidi="ar-IQ"/>
        </w:rPr>
        <w:t>.</w:t>
      </w:r>
    </w:p>
    <w:p w:rsidR="00740577" w:rsidRPr="00926757" w:rsidRDefault="00740577" w:rsidP="00926757">
      <w:pPr>
        <w:bidi w:val="0"/>
        <w:jc w:val="both"/>
        <w:rPr>
          <w:rFonts w:asciiTheme="majorBidi" w:hAnsiTheme="majorBidi" w:cstheme="majorBidi"/>
          <w:sz w:val="28"/>
          <w:szCs w:val="28"/>
          <w:lang w:bidi="ar-IQ"/>
        </w:rPr>
      </w:pPr>
    </w:p>
    <w:p w:rsidR="00740577" w:rsidRPr="00926757" w:rsidRDefault="00740577" w:rsidP="00926757">
      <w:pPr>
        <w:bidi w:val="0"/>
        <w:jc w:val="both"/>
        <w:rPr>
          <w:rFonts w:asciiTheme="majorBidi" w:hAnsiTheme="majorBidi" w:cstheme="majorBidi"/>
          <w:sz w:val="28"/>
          <w:szCs w:val="28"/>
          <w:lang w:bidi="ar-IQ"/>
        </w:rPr>
      </w:pPr>
    </w:p>
    <w:p w:rsidR="00740577" w:rsidRPr="00926757" w:rsidRDefault="00740577" w:rsidP="00926757">
      <w:pPr>
        <w:bidi w:val="0"/>
        <w:rPr>
          <w:rFonts w:asciiTheme="majorBidi" w:hAnsiTheme="majorBidi" w:cstheme="majorBidi"/>
          <w:sz w:val="28"/>
          <w:szCs w:val="28"/>
          <w:lang w:bidi="ar-IQ"/>
        </w:rPr>
      </w:pPr>
      <w:r w:rsidRPr="00926757">
        <w:rPr>
          <w:rFonts w:asciiTheme="majorBidi" w:hAnsiTheme="majorBidi" w:cstheme="majorBidi"/>
          <w:noProof/>
          <w:sz w:val="28"/>
          <w:szCs w:val="28"/>
        </w:rPr>
        <w:drawing>
          <wp:anchor distT="0" distB="0" distL="114300" distR="114300" simplePos="0" relativeHeight="251658240" behindDoc="0" locked="0" layoutInCell="1" allowOverlap="1" wp14:anchorId="24C4917B" wp14:editId="240DEEC8">
            <wp:simplePos x="0" y="0"/>
            <wp:positionH relativeFrom="column">
              <wp:posOffset>1819275</wp:posOffset>
            </wp:positionH>
            <wp:positionV relativeFrom="paragraph">
              <wp:align>top</wp:align>
            </wp:positionV>
            <wp:extent cx="2314575" cy="2438400"/>
            <wp:effectExtent l="0" t="0" r="9525"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14575" cy="2438400"/>
                    </a:xfrm>
                    <a:prstGeom prst="rect">
                      <a:avLst/>
                    </a:prstGeom>
                    <a:noFill/>
                    <a:ln>
                      <a:noFill/>
                    </a:ln>
                  </pic:spPr>
                </pic:pic>
              </a:graphicData>
            </a:graphic>
          </wp:anchor>
        </w:drawing>
      </w:r>
      <w:r w:rsidRPr="00926757">
        <w:rPr>
          <w:rFonts w:asciiTheme="majorBidi" w:hAnsiTheme="majorBidi" w:cstheme="majorBidi"/>
          <w:sz w:val="28"/>
          <w:szCs w:val="28"/>
          <w:lang w:bidi="ar-IQ"/>
        </w:rPr>
        <w:br w:type="textWrapping" w:clear="all"/>
      </w:r>
    </w:p>
    <w:p w:rsidR="00740577" w:rsidRPr="00926757" w:rsidRDefault="00740577" w:rsidP="00926757">
      <w:pPr>
        <w:bidi w:val="0"/>
        <w:rPr>
          <w:rFonts w:asciiTheme="majorBidi" w:hAnsiTheme="majorBidi" w:cstheme="majorBidi"/>
          <w:sz w:val="28"/>
          <w:szCs w:val="28"/>
          <w:rtl/>
          <w:lang w:bidi="ar-IQ"/>
        </w:rPr>
      </w:pPr>
      <w:r w:rsidRPr="00926757">
        <w:rPr>
          <w:rFonts w:asciiTheme="majorBidi" w:hAnsiTheme="majorBidi" w:cstheme="majorBidi"/>
          <w:sz w:val="28"/>
          <w:szCs w:val="28"/>
          <w:lang w:bidi="ar-IQ"/>
        </w:rPr>
        <w:t xml:space="preserve">Fig. 3.12 Comparison of spicules of (a) </w:t>
      </w:r>
      <w:proofErr w:type="spellStart"/>
      <w:r w:rsidRPr="00926757">
        <w:rPr>
          <w:rFonts w:asciiTheme="majorBidi" w:hAnsiTheme="majorBidi" w:cstheme="majorBidi"/>
          <w:sz w:val="28"/>
          <w:szCs w:val="28"/>
          <w:lang w:bidi="ar-IQ"/>
        </w:rPr>
        <w:t>Nematodirus</w:t>
      </w:r>
      <w:proofErr w:type="spellEnd"/>
      <w:r w:rsidRPr="00926757">
        <w:rPr>
          <w:rFonts w:asciiTheme="majorBidi" w:hAnsiTheme="majorBidi" w:cstheme="majorBidi"/>
          <w:sz w:val="28"/>
          <w:szCs w:val="28"/>
          <w:lang w:bidi="ar-IQ"/>
        </w:rPr>
        <w:t xml:space="preserve"> </w:t>
      </w:r>
      <w:proofErr w:type="spellStart"/>
      <w:r w:rsidRPr="00926757">
        <w:rPr>
          <w:rFonts w:asciiTheme="majorBidi" w:hAnsiTheme="majorBidi" w:cstheme="majorBidi"/>
          <w:sz w:val="28"/>
          <w:szCs w:val="28"/>
          <w:lang w:bidi="ar-IQ"/>
        </w:rPr>
        <w:t>filicollis</w:t>
      </w:r>
      <w:proofErr w:type="spellEnd"/>
      <w:r w:rsidRPr="00926757">
        <w:rPr>
          <w:rFonts w:asciiTheme="majorBidi" w:hAnsiTheme="majorBidi" w:cstheme="majorBidi"/>
          <w:sz w:val="28"/>
          <w:szCs w:val="28"/>
          <w:lang w:bidi="ar-IQ"/>
        </w:rPr>
        <w:t>, (b) N</w:t>
      </w:r>
      <w:r w:rsidRPr="00926757">
        <w:rPr>
          <w:rFonts w:asciiTheme="majorBidi" w:hAnsiTheme="majorBidi" w:cstheme="majorBidi"/>
          <w:sz w:val="28"/>
          <w:szCs w:val="28"/>
          <w:rtl/>
          <w:lang w:bidi="ar-IQ"/>
        </w:rPr>
        <w:t>.</w:t>
      </w:r>
    </w:p>
    <w:p w:rsidR="00740577" w:rsidRPr="00926757" w:rsidRDefault="00740577" w:rsidP="00926757">
      <w:pPr>
        <w:bidi w:val="0"/>
        <w:jc w:val="both"/>
        <w:rPr>
          <w:rFonts w:asciiTheme="majorBidi" w:hAnsiTheme="majorBidi" w:cstheme="majorBidi"/>
          <w:sz w:val="28"/>
          <w:szCs w:val="28"/>
          <w:lang w:bidi="ar-IQ"/>
        </w:rPr>
      </w:pPr>
      <w:proofErr w:type="spellStart"/>
      <w:r w:rsidRPr="00926757">
        <w:rPr>
          <w:rFonts w:asciiTheme="majorBidi" w:hAnsiTheme="majorBidi" w:cstheme="majorBidi"/>
          <w:sz w:val="28"/>
          <w:szCs w:val="28"/>
          <w:lang w:bidi="ar-IQ"/>
        </w:rPr>
        <w:t>spathiger</w:t>
      </w:r>
      <w:proofErr w:type="spellEnd"/>
      <w:r w:rsidRPr="00926757">
        <w:rPr>
          <w:rFonts w:asciiTheme="majorBidi" w:hAnsiTheme="majorBidi" w:cstheme="majorBidi"/>
          <w:sz w:val="28"/>
          <w:szCs w:val="28"/>
          <w:lang w:bidi="ar-IQ"/>
        </w:rPr>
        <w:t xml:space="preserve"> and (c) N. </w:t>
      </w:r>
      <w:proofErr w:type="spellStart"/>
      <w:r w:rsidRPr="00926757">
        <w:rPr>
          <w:rFonts w:asciiTheme="majorBidi" w:hAnsiTheme="majorBidi" w:cstheme="majorBidi"/>
          <w:sz w:val="28"/>
          <w:szCs w:val="28"/>
          <w:lang w:bidi="ar-IQ"/>
        </w:rPr>
        <w:t>battus</w:t>
      </w:r>
      <w:proofErr w:type="spellEnd"/>
      <w:r w:rsidRPr="00926757">
        <w:rPr>
          <w:rFonts w:asciiTheme="majorBidi" w:hAnsiTheme="majorBidi" w:cstheme="majorBidi"/>
          <w:sz w:val="28"/>
          <w:szCs w:val="28"/>
          <w:lang w:bidi="ar-IQ"/>
        </w:rPr>
        <w:t>.</w:t>
      </w:r>
    </w:p>
    <w:p w:rsidR="00740577" w:rsidRPr="00926757" w:rsidRDefault="00740577" w:rsidP="00926757">
      <w:pPr>
        <w:bidi w:val="0"/>
        <w:jc w:val="center"/>
        <w:rPr>
          <w:rFonts w:asciiTheme="majorBidi" w:hAnsiTheme="majorBidi" w:cstheme="majorBidi"/>
          <w:sz w:val="28"/>
          <w:szCs w:val="28"/>
          <w:lang w:bidi="ar-IQ"/>
        </w:rPr>
      </w:pPr>
      <w:r w:rsidRPr="00926757">
        <w:rPr>
          <w:rFonts w:asciiTheme="majorBidi" w:hAnsiTheme="majorBidi" w:cstheme="majorBidi"/>
          <w:noProof/>
          <w:sz w:val="28"/>
          <w:szCs w:val="28"/>
        </w:rPr>
        <w:drawing>
          <wp:inline distT="0" distB="0" distL="0" distR="0" wp14:anchorId="458E32FE" wp14:editId="7B4706EC">
            <wp:extent cx="1476375" cy="2800350"/>
            <wp:effectExtent l="0" t="0" r="9525"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6375" cy="2800350"/>
                    </a:xfrm>
                    <a:prstGeom prst="rect">
                      <a:avLst/>
                    </a:prstGeom>
                    <a:noFill/>
                    <a:ln>
                      <a:noFill/>
                    </a:ln>
                  </pic:spPr>
                </pic:pic>
              </a:graphicData>
            </a:graphic>
          </wp:inline>
        </w:drawing>
      </w:r>
    </w:p>
    <w:p w:rsidR="00740577" w:rsidRPr="00926757" w:rsidRDefault="00740577" w:rsidP="00926757">
      <w:pPr>
        <w:bidi w:val="0"/>
        <w:rPr>
          <w:rFonts w:asciiTheme="majorBidi" w:hAnsiTheme="majorBidi" w:cstheme="majorBidi"/>
          <w:sz w:val="28"/>
          <w:szCs w:val="28"/>
          <w:lang w:bidi="ar-IQ"/>
        </w:rPr>
      </w:pPr>
      <w:r w:rsidRPr="00926757">
        <w:rPr>
          <w:rFonts w:asciiTheme="majorBidi" w:hAnsiTheme="majorBidi" w:cstheme="majorBidi"/>
          <w:sz w:val="28"/>
          <w:szCs w:val="28"/>
          <w:lang w:bidi="ar-IQ"/>
        </w:rPr>
        <w:t xml:space="preserve">Fig. 3.11 Anterior of </w:t>
      </w:r>
      <w:proofErr w:type="spellStart"/>
      <w:r w:rsidRPr="00926757">
        <w:rPr>
          <w:rFonts w:asciiTheme="majorBidi" w:hAnsiTheme="majorBidi" w:cstheme="majorBidi"/>
          <w:sz w:val="28"/>
          <w:szCs w:val="28"/>
          <w:lang w:bidi="ar-IQ"/>
        </w:rPr>
        <w:t>Nematodirus</w:t>
      </w:r>
      <w:proofErr w:type="spellEnd"/>
      <w:r w:rsidRPr="00926757">
        <w:rPr>
          <w:rFonts w:asciiTheme="majorBidi" w:hAnsiTheme="majorBidi" w:cstheme="majorBidi"/>
          <w:sz w:val="28"/>
          <w:szCs w:val="28"/>
          <w:lang w:bidi="ar-IQ"/>
        </w:rPr>
        <w:t xml:space="preserve"> </w:t>
      </w:r>
      <w:proofErr w:type="spellStart"/>
      <w:r w:rsidRPr="00926757">
        <w:rPr>
          <w:rFonts w:asciiTheme="majorBidi" w:hAnsiTheme="majorBidi" w:cstheme="majorBidi"/>
          <w:sz w:val="28"/>
          <w:szCs w:val="28"/>
          <w:lang w:bidi="ar-IQ"/>
        </w:rPr>
        <w:t>battus</w:t>
      </w:r>
      <w:proofErr w:type="spellEnd"/>
      <w:r w:rsidRPr="00926757">
        <w:rPr>
          <w:rFonts w:asciiTheme="majorBidi" w:hAnsiTheme="majorBidi" w:cstheme="majorBidi"/>
          <w:sz w:val="28"/>
          <w:szCs w:val="28"/>
          <w:lang w:bidi="ar-IQ"/>
        </w:rPr>
        <w:t xml:space="preserve"> illustrating the small cephalic</w:t>
      </w:r>
    </w:p>
    <w:p w:rsidR="00740577" w:rsidRPr="00926757" w:rsidRDefault="00740577" w:rsidP="00926757">
      <w:pPr>
        <w:bidi w:val="0"/>
        <w:rPr>
          <w:rFonts w:asciiTheme="majorBidi" w:hAnsiTheme="majorBidi" w:cstheme="majorBidi"/>
          <w:sz w:val="28"/>
          <w:szCs w:val="28"/>
          <w:lang w:bidi="ar-IQ"/>
        </w:rPr>
      </w:pPr>
      <w:r w:rsidRPr="00926757">
        <w:rPr>
          <w:rFonts w:asciiTheme="majorBidi" w:hAnsiTheme="majorBidi" w:cstheme="majorBidi"/>
          <w:sz w:val="28"/>
          <w:szCs w:val="28"/>
          <w:lang w:bidi="ar-IQ"/>
        </w:rPr>
        <w:t>vesicle.</w:t>
      </w:r>
    </w:p>
    <w:sectPr w:rsidR="00740577" w:rsidRPr="00926757" w:rsidSect="00926757">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239" w:rsidRDefault="00990239" w:rsidP="00740577">
      <w:pPr>
        <w:spacing w:after="0" w:line="240" w:lineRule="auto"/>
      </w:pPr>
      <w:r>
        <w:separator/>
      </w:r>
    </w:p>
  </w:endnote>
  <w:endnote w:type="continuationSeparator" w:id="0">
    <w:p w:rsidR="00990239" w:rsidRDefault="00990239" w:rsidP="00740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891" w:rsidRDefault="00DF689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11769837"/>
      <w:docPartObj>
        <w:docPartGallery w:val="Page Numbers (Bottom of Page)"/>
        <w:docPartUnique/>
      </w:docPartObj>
    </w:sdtPr>
    <w:sdtEndPr/>
    <w:sdtContent>
      <w:p w:rsidR="00DF6891" w:rsidRDefault="00DF6891">
        <w:pPr>
          <w:pStyle w:val="a4"/>
          <w:jc w:val="center"/>
        </w:pPr>
        <w:r>
          <w:fldChar w:fldCharType="begin"/>
        </w:r>
        <w:r>
          <w:instrText>PAGE   \* MERGEFORMAT</w:instrText>
        </w:r>
        <w:r>
          <w:fldChar w:fldCharType="separate"/>
        </w:r>
        <w:r w:rsidR="008D075E" w:rsidRPr="008D075E">
          <w:rPr>
            <w:noProof/>
            <w:rtl/>
            <w:lang w:val="ar-SA"/>
          </w:rPr>
          <w:t>2</w:t>
        </w:r>
        <w:r>
          <w:fldChar w:fldCharType="end"/>
        </w:r>
      </w:p>
    </w:sdtContent>
  </w:sdt>
  <w:p w:rsidR="00DF6891" w:rsidRDefault="00DF6891">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891" w:rsidRDefault="00DF689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239" w:rsidRDefault="00990239" w:rsidP="00740577">
      <w:pPr>
        <w:spacing w:after="0" w:line="240" w:lineRule="auto"/>
      </w:pPr>
      <w:r>
        <w:separator/>
      </w:r>
    </w:p>
  </w:footnote>
  <w:footnote w:type="continuationSeparator" w:id="0">
    <w:p w:rsidR="00990239" w:rsidRDefault="00990239" w:rsidP="007405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891" w:rsidRDefault="00DF689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891" w:rsidRDefault="00DF689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891" w:rsidRDefault="00DF689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C07"/>
    <w:rsid w:val="00135E49"/>
    <w:rsid w:val="001D66FE"/>
    <w:rsid w:val="001E69EA"/>
    <w:rsid w:val="002E7732"/>
    <w:rsid w:val="003F2DBC"/>
    <w:rsid w:val="00492FBF"/>
    <w:rsid w:val="004F04E2"/>
    <w:rsid w:val="00740577"/>
    <w:rsid w:val="00806827"/>
    <w:rsid w:val="008650E7"/>
    <w:rsid w:val="00884C07"/>
    <w:rsid w:val="008D075E"/>
    <w:rsid w:val="00926757"/>
    <w:rsid w:val="00927047"/>
    <w:rsid w:val="0098378B"/>
    <w:rsid w:val="00990239"/>
    <w:rsid w:val="009E286D"/>
    <w:rsid w:val="00A81FBE"/>
    <w:rsid w:val="00B3698D"/>
    <w:rsid w:val="00D33E00"/>
    <w:rsid w:val="00D3768E"/>
    <w:rsid w:val="00D77C09"/>
    <w:rsid w:val="00DB7032"/>
    <w:rsid w:val="00DF6891"/>
    <w:rsid w:val="00E540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40577"/>
    <w:pPr>
      <w:tabs>
        <w:tab w:val="center" w:pos="4153"/>
        <w:tab w:val="right" w:pos="8306"/>
      </w:tabs>
      <w:spacing w:after="0" w:line="240" w:lineRule="auto"/>
    </w:pPr>
  </w:style>
  <w:style w:type="character" w:customStyle="1" w:styleId="Char">
    <w:name w:val="رأس الصفحة Char"/>
    <w:basedOn w:val="a0"/>
    <w:link w:val="a3"/>
    <w:uiPriority w:val="99"/>
    <w:rsid w:val="00740577"/>
  </w:style>
  <w:style w:type="paragraph" w:styleId="a4">
    <w:name w:val="footer"/>
    <w:basedOn w:val="a"/>
    <w:link w:val="Char0"/>
    <w:uiPriority w:val="99"/>
    <w:unhideWhenUsed/>
    <w:rsid w:val="00740577"/>
    <w:pPr>
      <w:tabs>
        <w:tab w:val="center" w:pos="4153"/>
        <w:tab w:val="right" w:pos="8306"/>
      </w:tabs>
      <w:spacing w:after="0" w:line="240" w:lineRule="auto"/>
    </w:pPr>
  </w:style>
  <w:style w:type="character" w:customStyle="1" w:styleId="Char0">
    <w:name w:val="تذييل الصفحة Char"/>
    <w:basedOn w:val="a0"/>
    <w:link w:val="a4"/>
    <w:uiPriority w:val="99"/>
    <w:rsid w:val="00740577"/>
  </w:style>
  <w:style w:type="paragraph" w:styleId="a5">
    <w:name w:val="Balloon Text"/>
    <w:basedOn w:val="a"/>
    <w:link w:val="Char1"/>
    <w:uiPriority w:val="99"/>
    <w:semiHidden/>
    <w:unhideWhenUsed/>
    <w:rsid w:val="00740577"/>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7405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40577"/>
    <w:pPr>
      <w:tabs>
        <w:tab w:val="center" w:pos="4153"/>
        <w:tab w:val="right" w:pos="8306"/>
      </w:tabs>
      <w:spacing w:after="0" w:line="240" w:lineRule="auto"/>
    </w:pPr>
  </w:style>
  <w:style w:type="character" w:customStyle="1" w:styleId="Char">
    <w:name w:val="رأس الصفحة Char"/>
    <w:basedOn w:val="a0"/>
    <w:link w:val="a3"/>
    <w:uiPriority w:val="99"/>
    <w:rsid w:val="00740577"/>
  </w:style>
  <w:style w:type="paragraph" w:styleId="a4">
    <w:name w:val="footer"/>
    <w:basedOn w:val="a"/>
    <w:link w:val="Char0"/>
    <w:uiPriority w:val="99"/>
    <w:unhideWhenUsed/>
    <w:rsid w:val="00740577"/>
    <w:pPr>
      <w:tabs>
        <w:tab w:val="center" w:pos="4153"/>
        <w:tab w:val="right" w:pos="8306"/>
      </w:tabs>
      <w:spacing w:after="0" w:line="240" w:lineRule="auto"/>
    </w:pPr>
  </w:style>
  <w:style w:type="character" w:customStyle="1" w:styleId="Char0">
    <w:name w:val="تذييل الصفحة Char"/>
    <w:basedOn w:val="a0"/>
    <w:link w:val="a4"/>
    <w:uiPriority w:val="99"/>
    <w:rsid w:val="00740577"/>
  </w:style>
  <w:style w:type="paragraph" w:styleId="a5">
    <w:name w:val="Balloon Text"/>
    <w:basedOn w:val="a"/>
    <w:link w:val="Char1"/>
    <w:uiPriority w:val="99"/>
    <w:semiHidden/>
    <w:unhideWhenUsed/>
    <w:rsid w:val="00740577"/>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7405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5</Pages>
  <Words>1123</Words>
  <Characters>6407</Characters>
  <Application>Microsoft Office Word</Application>
  <DocSecurity>0</DocSecurity>
  <Lines>53</Lines>
  <Paragraphs>15</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7515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DR.Ahmed Saker 2o1O</cp:lastModifiedBy>
  <cp:revision>9</cp:revision>
  <dcterms:created xsi:type="dcterms:W3CDTF">2014-04-19T13:16:00Z</dcterms:created>
  <dcterms:modified xsi:type="dcterms:W3CDTF">2018-03-26T17:27:00Z</dcterms:modified>
</cp:coreProperties>
</file>